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12" w:rsidRDefault="00353212" w:rsidP="00353212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r w:rsidRPr="00570450">
        <w:rPr>
          <w:rFonts w:asciiTheme="minorHAnsi" w:hAnsiTheme="minorHAnsi"/>
          <w:b/>
          <w:sz w:val="22"/>
          <w:szCs w:val="22"/>
          <w:u w:val="single"/>
        </w:rPr>
        <w:t xml:space="preserve">K bodu </w:t>
      </w:r>
      <w:r>
        <w:rPr>
          <w:rFonts w:asciiTheme="minorHAnsi" w:hAnsiTheme="minorHAnsi"/>
          <w:b/>
          <w:sz w:val="22"/>
          <w:szCs w:val="22"/>
          <w:u w:val="single"/>
        </w:rPr>
        <w:t>5</w:t>
      </w:r>
      <w:r w:rsidRPr="00570450">
        <w:rPr>
          <w:rFonts w:asciiTheme="minorHAnsi" w:hAnsiTheme="minorHAnsi"/>
          <w:b/>
          <w:sz w:val="22"/>
          <w:szCs w:val="22"/>
          <w:u w:val="single"/>
        </w:rPr>
        <w:t>) Usnesení RO č. 62 ze dne 21. 7. 2017</w:t>
      </w:r>
    </w:p>
    <w:p w:rsidR="00353212" w:rsidRPr="00570450" w:rsidRDefault="00353212" w:rsidP="00353212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bookmarkStart w:id="0" w:name="_GoBack"/>
      <w:bookmarkEnd w:id="0"/>
    </w:p>
    <w:p w:rsidR="00353212" w:rsidRPr="00570450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  <w:r w:rsidRPr="00570450">
        <w:rPr>
          <w:rFonts w:asciiTheme="minorHAnsi" w:hAnsiTheme="minorHAnsi"/>
          <w:sz w:val="22"/>
          <w:szCs w:val="22"/>
        </w:rPr>
        <w:t xml:space="preserve">                         </w:t>
      </w:r>
    </w:p>
    <w:p w:rsidR="00353212" w:rsidRPr="00570450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  <w:r w:rsidRPr="00353212">
        <w:rPr>
          <w:rFonts w:asciiTheme="minorHAnsi" w:hAnsiTheme="minorHAnsi"/>
          <w:b/>
          <w:sz w:val="22"/>
          <w:szCs w:val="22"/>
        </w:rPr>
        <w:t>470/R62/17</w:t>
      </w:r>
      <w:r w:rsidRPr="00570450">
        <w:rPr>
          <w:rFonts w:asciiTheme="minorHAnsi" w:hAnsiTheme="minorHAnsi"/>
          <w:sz w:val="22"/>
          <w:szCs w:val="22"/>
        </w:rPr>
        <w:t xml:space="preserve"> - RO schválila program jednání RO tak, jak byl předložen starostou</w:t>
      </w:r>
    </w:p>
    <w:p w:rsidR="00353212" w:rsidRPr="00570450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</w:p>
    <w:p w:rsidR="00353212" w:rsidRPr="00570450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  <w:r w:rsidRPr="00353212">
        <w:rPr>
          <w:rFonts w:asciiTheme="minorHAnsi" w:hAnsiTheme="minorHAnsi"/>
          <w:b/>
          <w:sz w:val="22"/>
          <w:szCs w:val="22"/>
        </w:rPr>
        <w:t>471/R62/17</w:t>
      </w:r>
      <w:r w:rsidRPr="00570450">
        <w:rPr>
          <w:rFonts w:asciiTheme="minorHAnsi" w:hAnsiTheme="minorHAnsi"/>
          <w:sz w:val="22"/>
          <w:szCs w:val="22"/>
        </w:rPr>
        <w:t xml:space="preserve"> – RO schválila výsledky výběrového řízení na projekt „Komplexní opatření ke snížení energetické </w:t>
      </w:r>
    </w:p>
    <w:p w:rsidR="00353212" w:rsidRPr="00570450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  <w:r w:rsidRPr="00570450">
        <w:rPr>
          <w:rFonts w:asciiTheme="minorHAnsi" w:hAnsiTheme="minorHAnsi"/>
          <w:sz w:val="22"/>
          <w:szCs w:val="22"/>
        </w:rPr>
        <w:t xml:space="preserve">                     </w:t>
      </w:r>
      <w:r>
        <w:rPr>
          <w:rFonts w:asciiTheme="minorHAnsi" w:hAnsiTheme="minorHAnsi"/>
          <w:sz w:val="22"/>
          <w:szCs w:val="22"/>
        </w:rPr>
        <w:t xml:space="preserve">     </w:t>
      </w:r>
      <w:r w:rsidRPr="00570450">
        <w:rPr>
          <w:rFonts w:asciiTheme="minorHAnsi" w:hAnsiTheme="minorHAnsi"/>
          <w:sz w:val="22"/>
          <w:szCs w:val="22"/>
        </w:rPr>
        <w:t xml:space="preserve">náročnosti osvětlovací soustavy obce Pitín“, schválila vybranou firmu ELCOMAT Nedašov a schválila </w:t>
      </w:r>
    </w:p>
    <w:p w:rsidR="00353212" w:rsidRPr="00570450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  <w:r w:rsidRPr="00570450">
        <w:rPr>
          <w:rFonts w:asciiTheme="minorHAnsi" w:hAnsiTheme="minorHAnsi"/>
          <w:sz w:val="22"/>
          <w:szCs w:val="22"/>
        </w:rPr>
        <w:t xml:space="preserve">                     </w:t>
      </w:r>
      <w:r>
        <w:rPr>
          <w:rFonts w:asciiTheme="minorHAnsi" w:hAnsiTheme="minorHAnsi"/>
          <w:sz w:val="22"/>
          <w:szCs w:val="22"/>
        </w:rPr>
        <w:t xml:space="preserve">     </w:t>
      </w:r>
      <w:r w:rsidRPr="00570450">
        <w:rPr>
          <w:rFonts w:asciiTheme="minorHAnsi" w:hAnsiTheme="minorHAnsi"/>
          <w:sz w:val="22"/>
          <w:szCs w:val="22"/>
        </w:rPr>
        <w:t>uzavření smlouvy o dílo na uvedenou zakázku a pověřila starostu podpisem smlouvy o dílo</w:t>
      </w:r>
    </w:p>
    <w:p w:rsidR="00353212" w:rsidRPr="00570450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</w:p>
    <w:p w:rsidR="00353212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  <w:r w:rsidRPr="00353212">
        <w:rPr>
          <w:rFonts w:asciiTheme="minorHAnsi" w:hAnsiTheme="minorHAnsi"/>
          <w:b/>
          <w:sz w:val="22"/>
          <w:szCs w:val="22"/>
        </w:rPr>
        <w:t>472/R62/17</w:t>
      </w:r>
      <w:r>
        <w:rPr>
          <w:rFonts w:asciiTheme="minorHAnsi" w:hAnsiTheme="minorHAnsi"/>
          <w:sz w:val="22"/>
          <w:szCs w:val="22"/>
        </w:rPr>
        <w:t xml:space="preserve"> - RO schválila výsledky výběrové komise na zhotovitele projektu „Návrh sadových úprav v obci, </w:t>
      </w:r>
    </w:p>
    <w:p w:rsidR="00353212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schválila vybranou firmu MIRIBEN s.r.o. Martinice, schválila uzavření smlouvy o dílo na uvedenou </w:t>
      </w:r>
    </w:p>
    <w:p w:rsidR="00353212" w:rsidRPr="0069476D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zakázku a pověřila starostu podpisem smlouvy </w:t>
      </w:r>
    </w:p>
    <w:p w:rsidR="00353212" w:rsidRPr="00570450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</w:p>
    <w:p w:rsidR="00353212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  <w:r w:rsidRPr="00353212">
        <w:rPr>
          <w:rFonts w:asciiTheme="minorHAnsi" w:hAnsiTheme="minorHAnsi"/>
          <w:b/>
          <w:sz w:val="22"/>
          <w:szCs w:val="22"/>
        </w:rPr>
        <w:t>473/R62/17</w:t>
      </w:r>
      <w:r>
        <w:rPr>
          <w:rFonts w:asciiTheme="minorHAnsi" w:hAnsiTheme="minorHAnsi"/>
          <w:sz w:val="22"/>
          <w:szCs w:val="22"/>
        </w:rPr>
        <w:t xml:space="preserve"> - RO souhlasí s realizací projektu „Chceme se učit“ v Základní škole Pitín, projekt bude realizován v </w:t>
      </w:r>
    </w:p>
    <w:p w:rsidR="00353212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rámci Operačního programu Výzkum, vývoj a vzdělávání v období od 1. 8. 2017 od 31. 7. 2019</w:t>
      </w:r>
    </w:p>
    <w:p w:rsidR="00353212" w:rsidRPr="00570450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</w:p>
    <w:p w:rsidR="00353212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  <w:r w:rsidRPr="00353212">
        <w:rPr>
          <w:rFonts w:asciiTheme="minorHAnsi" w:hAnsiTheme="minorHAnsi"/>
          <w:b/>
          <w:sz w:val="22"/>
          <w:szCs w:val="22"/>
        </w:rPr>
        <w:t>474/R62/17</w:t>
      </w:r>
      <w:r>
        <w:rPr>
          <w:rFonts w:asciiTheme="minorHAnsi" w:hAnsiTheme="minorHAnsi"/>
          <w:sz w:val="22"/>
          <w:szCs w:val="22"/>
        </w:rPr>
        <w:t xml:space="preserve"> - </w:t>
      </w:r>
      <w:r w:rsidRPr="004708B5">
        <w:rPr>
          <w:rFonts w:asciiTheme="minorHAnsi" w:hAnsiTheme="minorHAnsi"/>
          <w:sz w:val="22"/>
          <w:szCs w:val="22"/>
        </w:rPr>
        <w:t xml:space="preserve">RO  uložila ředitelce Sportklubu Niva snížit vstupné na koupaliště – dospělí 40,- </w:t>
      </w:r>
      <w:r>
        <w:rPr>
          <w:rFonts w:asciiTheme="minorHAnsi" w:hAnsiTheme="minorHAnsi"/>
          <w:sz w:val="22"/>
          <w:szCs w:val="22"/>
        </w:rPr>
        <w:t>K</w:t>
      </w:r>
      <w:r w:rsidRPr="004708B5">
        <w:rPr>
          <w:rFonts w:asciiTheme="minorHAnsi" w:hAnsiTheme="minorHAnsi"/>
          <w:sz w:val="22"/>
          <w:szCs w:val="22"/>
        </w:rPr>
        <w:t xml:space="preserve">č, děti 20,- Kč a </w:t>
      </w:r>
      <w:r>
        <w:rPr>
          <w:rFonts w:asciiTheme="minorHAnsi" w:hAnsiTheme="minorHAnsi"/>
          <w:sz w:val="22"/>
          <w:szCs w:val="22"/>
        </w:rPr>
        <w:t xml:space="preserve">                    </w:t>
      </w:r>
    </w:p>
    <w:p w:rsidR="00353212" w:rsidRPr="004708B5" w:rsidRDefault="00353212" w:rsidP="00353212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dále zajistit aktualizaci a funkčnost webových stránek Sportklubu Niva Pitín</w:t>
      </w:r>
    </w:p>
    <w:p w:rsidR="00353212" w:rsidRDefault="00353212" w:rsidP="002C5F10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2C5F10" w:rsidRDefault="002C5F10" w:rsidP="002C5F10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sectPr w:rsidR="002C5F10" w:rsidSect="005B52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D0"/>
    <w:rsid w:val="000169CF"/>
    <w:rsid w:val="000226E8"/>
    <w:rsid w:val="00030E66"/>
    <w:rsid w:val="00060AB6"/>
    <w:rsid w:val="000A1195"/>
    <w:rsid w:val="000E24B0"/>
    <w:rsid w:val="000E7EB7"/>
    <w:rsid w:val="000F126A"/>
    <w:rsid w:val="0013185C"/>
    <w:rsid w:val="0015276D"/>
    <w:rsid w:val="00157AB3"/>
    <w:rsid w:val="001E194D"/>
    <w:rsid w:val="0022070E"/>
    <w:rsid w:val="002C5F10"/>
    <w:rsid w:val="00326DB2"/>
    <w:rsid w:val="00353212"/>
    <w:rsid w:val="003A4B67"/>
    <w:rsid w:val="003F0B5A"/>
    <w:rsid w:val="005853EE"/>
    <w:rsid w:val="005B52D0"/>
    <w:rsid w:val="00604F77"/>
    <w:rsid w:val="00664BFB"/>
    <w:rsid w:val="006C28A8"/>
    <w:rsid w:val="006F6A36"/>
    <w:rsid w:val="00771CC9"/>
    <w:rsid w:val="007E1862"/>
    <w:rsid w:val="00820798"/>
    <w:rsid w:val="008336B7"/>
    <w:rsid w:val="009165BC"/>
    <w:rsid w:val="00932E96"/>
    <w:rsid w:val="00944726"/>
    <w:rsid w:val="00A85016"/>
    <w:rsid w:val="00A915A3"/>
    <w:rsid w:val="00AA06B3"/>
    <w:rsid w:val="00B867BB"/>
    <w:rsid w:val="00C04F01"/>
    <w:rsid w:val="00C6749B"/>
    <w:rsid w:val="00C72E55"/>
    <w:rsid w:val="00CA42E6"/>
    <w:rsid w:val="00D057BB"/>
    <w:rsid w:val="00ED3BDC"/>
    <w:rsid w:val="00ED4D78"/>
    <w:rsid w:val="00F71F5A"/>
    <w:rsid w:val="00FC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E82FB-1417-4AC8-A4CE-7A35B8BB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C28A8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B52D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dstavec">
    <w:name w:val="Odstavec"/>
    <w:basedOn w:val="Normln"/>
    <w:rsid w:val="00ED3BDC"/>
    <w:pPr>
      <w:spacing w:after="115"/>
      <w:ind w:firstLine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1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Obecní úřad Pitín</dc:creator>
  <cp:keywords/>
  <dc:description/>
  <cp:lastModifiedBy>Obecní úřad Pitín</cp:lastModifiedBy>
  <cp:revision>2</cp:revision>
  <cp:lastPrinted>2017-07-18T06:05:00Z</cp:lastPrinted>
  <dcterms:created xsi:type="dcterms:W3CDTF">2017-08-16T11:02:00Z</dcterms:created>
  <dcterms:modified xsi:type="dcterms:W3CDTF">2017-08-16T11:02:00Z</dcterms:modified>
</cp:coreProperties>
</file>