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C75" w:rsidRDefault="00577C75"/>
    <w:p w:rsidR="00577C75" w:rsidRPr="00077782" w:rsidRDefault="00577C75">
      <w:pPr>
        <w:pStyle w:val="Odstavec"/>
        <w:spacing w:after="0"/>
        <w:ind w:firstLine="0"/>
        <w:jc w:val="center"/>
        <w:rPr>
          <w:rFonts w:ascii="Calibri" w:hAnsi="Calibri"/>
          <w:b/>
          <w:sz w:val="20"/>
          <w:u w:val="single"/>
        </w:rPr>
      </w:pPr>
      <w:r w:rsidRPr="00077782">
        <w:rPr>
          <w:rFonts w:ascii="Calibri" w:hAnsi="Calibri"/>
          <w:b/>
          <w:sz w:val="20"/>
          <w:u w:val="single"/>
        </w:rPr>
        <w:t>Zpráva o jed</w:t>
      </w:r>
      <w:r w:rsidR="00D00ECA" w:rsidRPr="00077782">
        <w:rPr>
          <w:rFonts w:ascii="Calibri" w:hAnsi="Calibri"/>
          <w:b/>
          <w:sz w:val="20"/>
          <w:u w:val="single"/>
        </w:rPr>
        <w:t xml:space="preserve">nání Rady </w:t>
      </w:r>
      <w:proofErr w:type="gramStart"/>
      <w:r w:rsidR="00D00ECA" w:rsidRPr="00077782">
        <w:rPr>
          <w:rFonts w:ascii="Calibri" w:hAnsi="Calibri"/>
          <w:b/>
          <w:sz w:val="20"/>
          <w:u w:val="single"/>
        </w:rPr>
        <w:t xml:space="preserve">obce P i t </w:t>
      </w:r>
      <w:r w:rsidR="00430270" w:rsidRPr="00077782">
        <w:rPr>
          <w:rFonts w:ascii="Calibri" w:hAnsi="Calibri"/>
          <w:b/>
          <w:sz w:val="20"/>
          <w:u w:val="single"/>
        </w:rPr>
        <w:t>í n</w:t>
      </w:r>
      <w:r w:rsidR="00512C44" w:rsidRPr="00077782">
        <w:rPr>
          <w:rFonts w:ascii="Calibri" w:hAnsi="Calibri"/>
          <w:b/>
          <w:sz w:val="20"/>
          <w:u w:val="single"/>
        </w:rPr>
        <w:t xml:space="preserve"> (</w:t>
      </w:r>
      <w:r w:rsidR="00D06FD8" w:rsidRPr="00077782">
        <w:rPr>
          <w:rFonts w:ascii="Calibri" w:hAnsi="Calibri"/>
          <w:b/>
          <w:sz w:val="20"/>
          <w:u w:val="single"/>
        </w:rPr>
        <w:t xml:space="preserve"> </w:t>
      </w:r>
      <w:r w:rsidR="001D7AEE">
        <w:rPr>
          <w:rFonts w:ascii="Calibri" w:hAnsi="Calibri"/>
          <w:b/>
          <w:sz w:val="20"/>
          <w:u w:val="single"/>
        </w:rPr>
        <w:t xml:space="preserve">1. </w:t>
      </w:r>
      <w:proofErr w:type="gramEnd"/>
      <w:r w:rsidR="001D7AEE">
        <w:rPr>
          <w:rFonts w:ascii="Calibri" w:hAnsi="Calibri"/>
          <w:b/>
          <w:sz w:val="20"/>
          <w:u w:val="single"/>
        </w:rPr>
        <w:t>8</w:t>
      </w:r>
      <w:r w:rsidR="007C700C">
        <w:rPr>
          <w:rFonts w:ascii="Calibri" w:hAnsi="Calibri"/>
          <w:b/>
          <w:sz w:val="20"/>
          <w:u w:val="single"/>
        </w:rPr>
        <w:t xml:space="preserve">. – </w:t>
      </w:r>
      <w:r w:rsidR="002A128E" w:rsidRPr="002A128E">
        <w:rPr>
          <w:rFonts w:ascii="Calibri" w:hAnsi="Calibri"/>
          <w:b/>
          <w:sz w:val="20"/>
          <w:u w:val="single"/>
        </w:rPr>
        <w:t>15. 10</w:t>
      </w:r>
      <w:r w:rsidR="00970B19" w:rsidRPr="00C56F7D">
        <w:rPr>
          <w:rFonts w:ascii="Calibri" w:hAnsi="Calibri"/>
          <w:b/>
          <w:sz w:val="20"/>
          <w:u w:val="single"/>
        </w:rPr>
        <w:t>. 2013</w:t>
      </w:r>
      <w:r w:rsidRPr="00077782">
        <w:rPr>
          <w:rFonts w:ascii="Calibri" w:hAnsi="Calibri"/>
          <w:b/>
          <w:sz w:val="20"/>
          <w:u w:val="single"/>
        </w:rPr>
        <w:t>)</w:t>
      </w:r>
    </w:p>
    <w:p w:rsidR="00FA479F" w:rsidRPr="00077782" w:rsidRDefault="00FA479F" w:rsidP="007F05EF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C77AA0" w:rsidRDefault="00C77AA0" w:rsidP="00C77AA0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5B6F01" w:rsidRPr="00C77AA0" w:rsidRDefault="007C700C" w:rsidP="005B6F01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č. 54 – 1. 8</w:t>
      </w:r>
      <w:r w:rsidR="005B6F01">
        <w:rPr>
          <w:rFonts w:ascii="Calibri" w:hAnsi="Calibri"/>
          <w:b/>
          <w:sz w:val="20"/>
        </w:rPr>
        <w:t xml:space="preserve">. 2013 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C700C">
        <w:rPr>
          <w:rFonts w:ascii="Calibri" w:hAnsi="Calibri"/>
          <w:b/>
          <w:sz w:val="20"/>
        </w:rPr>
        <w:t>- doporučila</w:t>
      </w:r>
      <w:r w:rsidRPr="007C700C">
        <w:rPr>
          <w:rFonts w:ascii="Calibri" w:hAnsi="Calibri"/>
          <w:sz w:val="20"/>
        </w:rPr>
        <w:t xml:space="preserve"> ZO vzít na vědomí hospodaření obce Pitín za období 1. – 6. 2013 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C700C">
        <w:rPr>
          <w:rFonts w:ascii="Calibri" w:hAnsi="Calibri"/>
          <w:b/>
          <w:sz w:val="20"/>
        </w:rPr>
        <w:t>- doporučila</w:t>
      </w:r>
      <w:r w:rsidRPr="007C700C">
        <w:rPr>
          <w:rFonts w:ascii="Calibri" w:hAnsi="Calibri"/>
          <w:sz w:val="20"/>
        </w:rPr>
        <w:t xml:space="preserve"> ZO schválit 2. rozpočtové opatření obce Pitín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7C700C">
        <w:rPr>
          <w:rFonts w:ascii="Calibri" w:hAnsi="Calibri"/>
          <w:b/>
          <w:sz w:val="20"/>
        </w:rPr>
        <w:t>-</w:t>
      </w:r>
      <w:r w:rsidRPr="007C700C">
        <w:rPr>
          <w:rFonts w:ascii="Calibri" w:hAnsi="Calibri"/>
          <w:i/>
          <w:sz w:val="20"/>
        </w:rPr>
        <w:t xml:space="preserve"> </w:t>
      </w:r>
      <w:r w:rsidRPr="007C700C">
        <w:rPr>
          <w:rFonts w:ascii="Calibri" w:hAnsi="Calibri"/>
          <w:b/>
          <w:sz w:val="20"/>
        </w:rPr>
        <w:t xml:space="preserve">vzala na vědomí </w:t>
      </w:r>
      <w:r w:rsidRPr="007C700C">
        <w:rPr>
          <w:rFonts w:ascii="Calibri" w:hAnsi="Calibri"/>
          <w:sz w:val="20"/>
        </w:rPr>
        <w:t>hospodaření mateřské školy a základní školy za období 1. – 6. 2013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C700C">
        <w:rPr>
          <w:rFonts w:ascii="Calibri" w:hAnsi="Calibri"/>
          <w:b/>
          <w:sz w:val="20"/>
        </w:rPr>
        <w:t>- vzala na vědomí</w:t>
      </w:r>
      <w:r w:rsidRPr="007C700C">
        <w:rPr>
          <w:rFonts w:ascii="Calibri" w:hAnsi="Calibri"/>
          <w:sz w:val="20"/>
        </w:rPr>
        <w:t xml:space="preserve"> zakoupení vysoušečů do základní školy v ceně 25.025,- Kč bez DPH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7C700C">
        <w:rPr>
          <w:rFonts w:ascii="Calibri" w:hAnsi="Calibri"/>
          <w:b/>
          <w:sz w:val="20"/>
        </w:rPr>
        <w:t>- vzala na vědomí</w:t>
      </w:r>
      <w:r w:rsidRPr="007C700C">
        <w:rPr>
          <w:rFonts w:ascii="Calibri" w:hAnsi="Calibri"/>
          <w:sz w:val="20"/>
        </w:rPr>
        <w:t xml:space="preserve"> hospodaření </w:t>
      </w:r>
      <w:proofErr w:type="spellStart"/>
      <w:proofErr w:type="gramStart"/>
      <w:r w:rsidRPr="007C700C">
        <w:rPr>
          <w:rFonts w:ascii="Calibri" w:hAnsi="Calibri"/>
          <w:sz w:val="20"/>
        </w:rPr>
        <w:t>p.o</w:t>
      </w:r>
      <w:proofErr w:type="spellEnd"/>
      <w:r w:rsidRPr="007C700C">
        <w:rPr>
          <w:rFonts w:ascii="Calibri" w:hAnsi="Calibri"/>
          <w:sz w:val="20"/>
        </w:rPr>
        <w:t>.</w:t>
      </w:r>
      <w:proofErr w:type="gramEnd"/>
      <w:r w:rsidRPr="007C700C">
        <w:rPr>
          <w:rFonts w:ascii="Calibri" w:hAnsi="Calibri"/>
          <w:sz w:val="20"/>
        </w:rPr>
        <w:t xml:space="preserve"> SPORTKLUB NIVA za období 1. – 6. 2013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C700C">
        <w:rPr>
          <w:rFonts w:ascii="Calibri" w:hAnsi="Calibri"/>
          <w:b/>
          <w:sz w:val="20"/>
        </w:rPr>
        <w:t>-</w:t>
      </w:r>
      <w:r w:rsidRPr="007C700C">
        <w:rPr>
          <w:rFonts w:ascii="Calibri" w:hAnsi="Calibri"/>
          <w:b/>
          <w:i/>
          <w:color w:val="FF0000"/>
          <w:sz w:val="20"/>
        </w:rPr>
        <w:t xml:space="preserve"> </w:t>
      </w:r>
      <w:r w:rsidRPr="007C700C">
        <w:rPr>
          <w:rFonts w:ascii="Calibri" w:hAnsi="Calibri"/>
          <w:b/>
          <w:sz w:val="20"/>
        </w:rPr>
        <w:t>vzala na vědomí</w:t>
      </w:r>
      <w:r w:rsidRPr="007C700C">
        <w:rPr>
          <w:rFonts w:ascii="Calibri" w:hAnsi="Calibri"/>
          <w:sz w:val="20"/>
        </w:rPr>
        <w:t xml:space="preserve"> podklady k vybudování „Technologického zařízení převaděče internetu“ a pověřila starostu zaslat vyjádření k žádosti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C700C">
        <w:rPr>
          <w:rFonts w:ascii="Calibri" w:hAnsi="Calibri"/>
          <w:b/>
          <w:sz w:val="20"/>
        </w:rPr>
        <w:t>- schválila</w:t>
      </w:r>
      <w:r w:rsidRPr="007C700C">
        <w:rPr>
          <w:rFonts w:ascii="Calibri" w:hAnsi="Calibri"/>
          <w:sz w:val="20"/>
        </w:rPr>
        <w:t xml:space="preserve"> návrh trvalého dopravního značení přejezdů v km 134,033 (P7995) a v km 134,663 (P7997), předložený spol. TRASIG, s.r.o., </w:t>
      </w:r>
      <w:proofErr w:type="spellStart"/>
      <w:r w:rsidRPr="007C700C">
        <w:rPr>
          <w:rFonts w:ascii="Calibri" w:hAnsi="Calibri"/>
          <w:sz w:val="20"/>
        </w:rPr>
        <w:t>Palánek</w:t>
      </w:r>
      <w:proofErr w:type="spellEnd"/>
      <w:r w:rsidRPr="007C700C">
        <w:rPr>
          <w:rFonts w:ascii="Calibri" w:hAnsi="Calibri"/>
          <w:sz w:val="20"/>
        </w:rPr>
        <w:t xml:space="preserve"> 250/1, Vyškov, která zastupuje spol. </w:t>
      </w:r>
      <w:proofErr w:type="spellStart"/>
      <w:r w:rsidRPr="007C700C">
        <w:rPr>
          <w:rFonts w:ascii="Calibri" w:hAnsi="Calibri"/>
          <w:sz w:val="20"/>
        </w:rPr>
        <w:t>Signalbau</w:t>
      </w:r>
      <w:proofErr w:type="spellEnd"/>
      <w:r w:rsidRPr="007C700C">
        <w:rPr>
          <w:rFonts w:ascii="Calibri" w:hAnsi="Calibri"/>
          <w:sz w:val="20"/>
        </w:rPr>
        <w:t xml:space="preserve"> a.s., </w:t>
      </w:r>
      <w:proofErr w:type="spellStart"/>
      <w:r w:rsidRPr="007C700C">
        <w:rPr>
          <w:rFonts w:ascii="Calibri" w:hAnsi="Calibri"/>
          <w:sz w:val="20"/>
        </w:rPr>
        <w:t>Moštěnská</w:t>
      </w:r>
      <w:proofErr w:type="spellEnd"/>
      <w:r w:rsidRPr="007C700C">
        <w:rPr>
          <w:rFonts w:ascii="Calibri" w:hAnsi="Calibri"/>
          <w:sz w:val="20"/>
        </w:rPr>
        <w:t xml:space="preserve"> 60/4a, Přerov, dle předloženého návrhu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7C700C">
        <w:rPr>
          <w:rFonts w:ascii="Calibri" w:hAnsi="Calibri"/>
          <w:b/>
          <w:sz w:val="20"/>
        </w:rPr>
        <w:t xml:space="preserve">- </w:t>
      </w:r>
      <w:r w:rsidRPr="007C700C">
        <w:rPr>
          <w:rFonts w:asciiTheme="minorHAnsi" w:hAnsiTheme="minorHAnsi"/>
          <w:b/>
          <w:sz w:val="20"/>
        </w:rPr>
        <w:t>schválila</w:t>
      </w:r>
      <w:r w:rsidRPr="007C700C">
        <w:rPr>
          <w:rFonts w:asciiTheme="minorHAnsi" w:hAnsiTheme="minorHAnsi"/>
          <w:sz w:val="20"/>
        </w:rPr>
        <w:t xml:space="preserve"> koordinační dohodu mezi Policií ČR – Krajské ředitelství policie ZK, Územní odbor UH, OOP Bojkovice a Obcí Pitín a pověřila starostu podepsáním dohody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C700C">
        <w:rPr>
          <w:rFonts w:ascii="Calibri" w:hAnsi="Calibri"/>
          <w:b/>
          <w:sz w:val="20"/>
        </w:rPr>
        <w:t>- povolila</w:t>
      </w:r>
      <w:r w:rsidRPr="007C700C">
        <w:rPr>
          <w:rFonts w:ascii="Calibri" w:hAnsi="Calibri"/>
          <w:sz w:val="20"/>
        </w:rPr>
        <w:t xml:space="preserve"> konání venkovních kulturních a společenských akcí do 1:00 hod.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sz w:val="20"/>
        </w:rPr>
      </w:pPr>
      <w:r>
        <w:rPr>
          <w:rFonts w:ascii="Calibri" w:hAnsi="Calibri"/>
          <w:b/>
          <w:sz w:val="20"/>
        </w:rPr>
        <w:t xml:space="preserve">- </w:t>
      </w:r>
      <w:proofErr w:type="gramStart"/>
      <w:r>
        <w:rPr>
          <w:rFonts w:ascii="Calibri" w:hAnsi="Calibri"/>
          <w:b/>
          <w:sz w:val="20"/>
        </w:rPr>
        <w:t>vzala</w:t>
      </w:r>
      <w:proofErr w:type="gramEnd"/>
      <w:r>
        <w:rPr>
          <w:rFonts w:ascii="Calibri" w:hAnsi="Calibri"/>
          <w:b/>
          <w:sz w:val="20"/>
        </w:rPr>
        <w:t xml:space="preserve"> </w:t>
      </w:r>
      <w:r w:rsidRPr="007C700C">
        <w:rPr>
          <w:rFonts w:ascii="Calibri" w:hAnsi="Calibri"/>
          <w:b/>
          <w:sz w:val="20"/>
        </w:rPr>
        <w:t>na vědomí</w:t>
      </w:r>
      <w:r w:rsidRPr="007C700C">
        <w:rPr>
          <w:rFonts w:ascii="Calibri" w:hAnsi="Calibri"/>
          <w:sz w:val="20"/>
        </w:rPr>
        <w:t xml:space="preserve"> dopis p. </w:t>
      </w:r>
      <w:proofErr w:type="spellStart"/>
      <w:r w:rsidRPr="007C700C">
        <w:rPr>
          <w:rFonts w:ascii="Calibri" w:hAnsi="Calibri"/>
          <w:sz w:val="20"/>
        </w:rPr>
        <w:t>Kúdelové</w:t>
      </w:r>
      <w:proofErr w:type="spellEnd"/>
      <w:r w:rsidRPr="007C700C">
        <w:rPr>
          <w:rFonts w:ascii="Calibri" w:hAnsi="Calibri"/>
          <w:sz w:val="20"/>
        </w:rPr>
        <w:t xml:space="preserve"> ze dne 17. 7. 2013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7C700C">
        <w:rPr>
          <w:rFonts w:ascii="Calibri" w:hAnsi="Calibri"/>
          <w:b/>
          <w:sz w:val="20"/>
        </w:rPr>
        <w:t>- pověřila</w:t>
      </w:r>
      <w:r w:rsidRPr="007C700C">
        <w:rPr>
          <w:rFonts w:ascii="Calibri" w:hAnsi="Calibri"/>
          <w:sz w:val="20"/>
        </w:rPr>
        <w:t xml:space="preserve"> starostu jednáním s vedením obce </w:t>
      </w:r>
      <w:proofErr w:type="spellStart"/>
      <w:r w:rsidRPr="007C700C">
        <w:rPr>
          <w:rFonts w:ascii="Calibri" w:hAnsi="Calibri"/>
          <w:sz w:val="20"/>
        </w:rPr>
        <w:t>Žítková</w:t>
      </w:r>
      <w:proofErr w:type="spellEnd"/>
      <w:r w:rsidRPr="007C700C">
        <w:rPr>
          <w:rFonts w:ascii="Calibri" w:hAnsi="Calibri"/>
          <w:sz w:val="20"/>
        </w:rPr>
        <w:t xml:space="preserve"> o umístění 4 sloupů osvětlení v katastru obce Pitín</w:t>
      </w:r>
    </w:p>
    <w:p w:rsidR="005B6F01" w:rsidRDefault="005B6F01" w:rsidP="00C77AA0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C77AA0" w:rsidRPr="00C77AA0" w:rsidRDefault="00C77AA0" w:rsidP="00C77AA0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</w:t>
      </w:r>
      <w:r w:rsidR="007C700C">
        <w:rPr>
          <w:rFonts w:ascii="Calibri" w:hAnsi="Calibri"/>
          <w:b/>
          <w:sz w:val="20"/>
        </w:rPr>
        <w:t>. 55 – 28. 8</w:t>
      </w:r>
      <w:r w:rsidR="005B6F01">
        <w:rPr>
          <w:rFonts w:ascii="Calibri" w:hAnsi="Calibri"/>
          <w:b/>
          <w:sz w:val="20"/>
        </w:rPr>
        <w:t xml:space="preserve">. 2013 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C700C">
        <w:rPr>
          <w:rFonts w:ascii="Calibri" w:hAnsi="Calibri"/>
          <w:b/>
          <w:sz w:val="20"/>
        </w:rPr>
        <w:t>- schválila</w:t>
      </w:r>
      <w:r w:rsidRPr="007C700C">
        <w:rPr>
          <w:rFonts w:ascii="Calibri" w:hAnsi="Calibri"/>
          <w:sz w:val="20"/>
        </w:rPr>
        <w:t xml:space="preserve"> firmu AIP, Zlín k provedení technického dozoru při realizaci akce „Rekonstrukce místní komunikace, ulice Horní konec – Pitín“ v ceně 400,- Kč/hod. bez DPH vč. dopravy a pověřila starostu podpisem smlouvy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7C700C">
        <w:rPr>
          <w:rFonts w:ascii="Calibri" w:hAnsi="Calibri"/>
          <w:b/>
          <w:sz w:val="20"/>
        </w:rPr>
        <w:t>-</w:t>
      </w:r>
      <w:r w:rsidRPr="007C700C">
        <w:rPr>
          <w:rFonts w:ascii="Calibri" w:hAnsi="Calibri"/>
          <w:i/>
          <w:sz w:val="20"/>
        </w:rPr>
        <w:t xml:space="preserve"> </w:t>
      </w:r>
      <w:r w:rsidRPr="007C700C">
        <w:rPr>
          <w:rFonts w:ascii="Calibri" w:hAnsi="Calibri"/>
          <w:b/>
          <w:sz w:val="20"/>
        </w:rPr>
        <w:t xml:space="preserve">schválila </w:t>
      </w:r>
      <w:r w:rsidRPr="007C700C">
        <w:rPr>
          <w:rFonts w:ascii="Calibri" w:hAnsi="Calibri"/>
          <w:sz w:val="20"/>
        </w:rPr>
        <w:t>výjimku v Základní škole Pitín, okres Uherské Hradiště na školní rok 2013/2014 z počtu žáků z 30 na 31 ve spojených třídách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-</w:t>
      </w:r>
      <w:r w:rsidRPr="007C700C">
        <w:rPr>
          <w:rFonts w:ascii="Calibri" w:hAnsi="Calibri"/>
          <w:b/>
          <w:sz w:val="20"/>
        </w:rPr>
        <w:t xml:space="preserve"> schválila</w:t>
      </w:r>
      <w:r w:rsidRPr="007C700C">
        <w:rPr>
          <w:rFonts w:ascii="Calibri" w:hAnsi="Calibri"/>
          <w:sz w:val="20"/>
        </w:rPr>
        <w:t xml:space="preserve"> výjimku z počtu dětí ve třídách MŠ stanovené podle zákona č. 561/2004Sb. a vyhlášky č. 14/2005 Sb. o předškolním vzdělávání s počtem dětí na školní rok 2013/2014, 1. třída – 24 dětí, 2. třída – 25 dětí</w:t>
      </w:r>
    </w:p>
    <w:p w:rsidR="007C700C" w:rsidRPr="007C700C" w:rsidRDefault="007C700C" w:rsidP="007C700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7C700C">
        <w:rPr>
          <w:rFonts w:ascii="Calibri" w:hAnsi="Calibri"/>
          <w:b/>
          <w:sz w:val="20"/>
        </w:rPr>
        <w:t xml:space="preserve"> -</w:t>
      </w:r>
      <w:r w:rsidRPr="007C700C">
        <w:rPr>
          <w:rFonts w:ascii="Calibri" w:hAnsi="Calibri"/>
          <w:b/>
          <w:i/>
          <w:sz w:val="20"/>
        </w:rPr>
        <w:t xml:space="preserve"> </w:t>
      </w:r>
      <w:r w:rsidRPr="007C700C">
        <w:rPr>
          <w:rFonts w:ascii="Calibri" w:hAnsi="Calibri"/>
          <w:b/>
          <w:sz w:val="20"/>
        </w:rPr>
        <w:t>schválila</w:t>
      </w:r>
      <w:r w:rsidRPr="007C700C">
        <w:rPr>
          <w:rFonts w:ascii="Calibri" w:hAnsi="Calibri"/>
          <w:sz w:val="20"/>
        </w:rPr>
        <w:t xml:space="preserve"> pořízení 3 ks rozcestníků v rámci dotačního titulu z fondu </w:t>
      </w:r>
      <w:proofErr w:type="spellStart"/>
      <w:r w:rsidRPr="007C700C">
        <w:rPr>
          <w:rFonts w:ascii="Calibri" w:hAnsi="Calibri"/>
          <w:sz w:val="20"/>
        </w:rPr>
        <w:t>mikroprojektů</w:t>
      </w:r>
      <w:proofErr w:type="spellEnd"/>
    </w:p>
    <w:p w:rsidR="007C700C" w:rsidRPr="007C700C" w:rsidRDefault="007C700C" w:rsidP="007C700C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7C700C">
        <w:rPr>
          <w:rFonts w:ascii="Calibri" w:hAnsi="Calibri"/>
          <w:b/>
          <w:sz w:val="20"/>
        </w:rPr>
        <w:t xml:space="preserve">- </w:t>
      </w:r>
      <w:r w:rsidRPr="007C700C">
        <w:rPr>
          <w:rFonts w:asciiTheme="minorHAnsi" w:hAnsiTheme="minorHAnsi"/>
          <w:b/>
          <w:sz w:val="20"/>
        </w:rPr>
        <w:t>vzala na vědomí</w:t>
      </w:r>
      <w:r w:rsidRPr="007C700C">
        <w:rPr>
          <w:rFonts w:asciiTheme="minorHAnsi" w:hAnsiTheme="minorHAnsi"/>
          <w:sz w:val="20"/>
        </w:rPr>
        <w:t xml:space="preserve"> doručené žádosti o informace dle zákona č. 106/1999Sb</w:t>
      </w:r>
    </w:p>
    <w:p w:rsidR="007C700C" w:rsidRDefault="007C700C" w:rsidP="00F545D2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7C700C" w:rsidRPr="00F545D2" w:rsidRDefault="007C700C" w:rsidP="00F545D2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3F3D5E" w:rsidRPr="00C77AA0" w:rsidRDefault="007C700C" w:rsidP="00BA6E28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č. 56</w:t>
      </w:r>
      <w:r w:rsidR="00F545D2">
        <w:rPr>
          <w:rFonts w:ascii="Calibri" w:hAnsi="Calibri"/>
          <w:b/>
          <w:sz w:val="20"/>
        </w:rPr>
        <w:t xml:space="preserve"> </w:t>
      </w:r>
      <w:r w:rsidR="009C6A9A">
        <w:rPr>
          <w:rFonts w:ascii="Calibri" w:hAnsi="Calibri"/>
          <w:b/>
          <w:sz w:val="20"/>
        </w:rPr>
        <w:t>–</w:t>
      </w:r>
      <w:r w:rsidR="00F545D2">
        <w:rPr>
          <w:rFonts w:ascii="Calibri" w:hAnsi="Calibri"/>
          <w:b/>
          <w:sz w:val="20"/>
        </w:rPr>
        <w:t xml:space="preserve"> </w:t>
      </w:r>
      <w:r w:rsidR="0031271A">
        <w:rPr>
          <w:rFonts w:ascii="Calibri" w:hAnsi="Calibri"/>
          <w:b/>
          <w:sz w:val="20"/>
        </w:rPr>
        <w:t>26. 9</w:t>
      </w:r>
      <w:r w:rsidR="009C6A9A">
        <w:rPr>
          <w:rFonts w:ascii="Calibri" w:hAnsi="Calibri"/>
          <w:b/>
          <w:sz w:val="20"/>
        </w:rPr>
        <w:t>. 2013</w:t>
      </w:r>
    </w:p>
    <w:p w:rsidR="0031271A" w:rsidRPr="0031271A" w:rsidRDefault="0031271A" w:rsidP="0031271A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31271A">
        <w:rPr>
          <w:rFonts w:ascii="Calibri" w:hAnsi="Calibri"/>
          <w:b/>
          <w:sz w:val="20"/>
        </w:rPr>
        <w:t>- schválila</w:t>
      </w:r>
      <w:r w:rsidRPr="0031271A">
        <w:rPr>
          <w:rFonts w:ascii="Calibri" w:hAnsi="Calibri"/>
          <w:sz w:val="20"/>
        </w:rPr>
        <w:t xml:space="preserve"> zakoupení 5 ks zásahových obleků pro SDH v ceně 55.000,- Kč</w:t>
      </w:r>
    </w:p>
    <w:p w:rsidR="0031271A" w:rsidRPr="0031271A" w:rsidRDefault="0031271A" w:rsidP="0031271A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31271A">
        <w:rPr>
          <w:rFonts w:ascii="Calibri" w:hAnsi="Calibri"/>
          <w:b/>
          <w:sz w:val="20"/>
        </w:rPr>
        <w:t>- doporučila</w:t>
      </w:r>
      <w:r w:rsidRPr="0031271A">
        <w:rPr>
          <w:rFonts w:ascii="Calibri" w:hAnsi="Calibri"/>
          <w:sz w:val="20"/>
        </w:rPr>
        <w:t xml:space="preserve"> ZO schválit odprodej části pozemku </w:t>
      </w:r>
      <w:proofErr w:type="spellStart"/>
      <w:r w:rsidRPr="0031271A">
        <w:rPr>
          <w:rFonts w:ascii="Calibri" w:hAnsi="Calibri"/>
          <w:sz w:val="20"/>
        </w:rPr>
        <w:t>parc</w:t>
      </w:r>
      <w:proofErr w:type="spellEnd"/>
      <w:r w:rsidRPr="0031271A">
        <w:rPr>
          <w:rFonts w:ascii="Calibri" w:hAnsi="Calibri"/>
          <w:sz w:val="20"/>
        </w:rPr>
        <w:t xml:space="preserve">. </w:t>
      </w:r>
      <w:proofErr w:type="gramStart"/>
      <w:r w:rsidRPr="0031271A">
        <w:rPr>
          <w:rFonts w:ascii="Calibri" w:hAnsi="Calibri"/>
          <w:sz w:val="20"/>
        </w:rPr>
        <w:t>č.</w:t>
      </w:r>
      <w:proofErr w:type="gramEnd"/>
      <w:r w:rsidRPr="0031271A">
        <w:rPr>
          <w:rFonts w:ascii="Calibri" w:hAnsi="Calibri"/>
          <w:sz w:val="20"/>
        </w:rPr>
        <w:t xml:space="preserve"> 5457/1, vlastník Obec Pitín, kupující Ing. Marie Holíková, Pitín 106 po dodání podkladů, v ceně dle znaleckého posudku</w:t>
      </w:r>
    </w:p>
    <w:p w:rsidR="0031271A" w:rsidRPr="0031271A" w:rsidRDefault="0031271A" w:rsidP="0031271A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31271A">
        <w:rPr>
          <w:rFonts w:ascii="Calibri" w:hAnsi="Calibri"/>
          <w:b/>
          <w:sz w:val="20"/>
        </w:rPr>
        <w:t>- neschválila</w:t>
      </w:r>
      <w:r w:rsidRPr="0031271A">
        <w:rPr>
          <w:rFonts w:ascii="Calibri" w:hAnsi="Calibri"/>
          <w:sz w:val="20"/>
        </w:rPr>
        <w:t xml:space="preserve"> žádost manželů Peřinových, Pitín 6 o převod pozemku </w:t>
      </w:r>
      <w:proofErr w:type="spellStart"/>
      <w:r w:rsidRPr="0031271A">
        <w:rPr>
          <w:rFonts w:ascii="Calibri" w:hAnsi="Calibri"/>
          <w:sz w:val="20"/>
        </w:rPr>
        <w:t>parc</w:t>
      </w:r>
      <w:proofErr w:type="spellEnd"/>
      <w:r w:rsidRPr="0031271A">
        <w:rPr>
          <w:rFonts w:ascii="Calibri" w:hAnsi="Calibri"/>
          <w:sz w:val="20"/>
        </w:rPr>
        <w:t xml:space="preserve">. </w:t>
      </w:r>
      <w:proofErr w:type="gramStart"/>
      <w:r w:rsidRPr="0031271A">
        <w:rPr>
          <w:rFonts w:ascii="Calibri" w:hAnsi="Calibri"/>
          <w:sz w:val="20"/>
        </w:rPr>
        <w:t>č.</w:t>
      </w:r>
      <w:proofErr w:type="gramEnd"/>
      <w:r w:rsidRPr="0031271A">
        <w:rPr>
          <w:rFonts w:ascii="Calibri" w:hAnsi="Calibri"/>
          <w:sz w:val="20"/>
        </w:rPr>
        <w:t xml:space="preserve"> 8/4 odděleného z pozemku </w:t>
      </w:r>
      <w:proofErr w:type="spellStart"/>
      <w:r w:rsidRPr="0031271A">
        <w:rPr>
          <w:rFonts w:ascii="Calibri" w:hAnsi="Calibri"/>
          <w:sz w:val="20"/>
        </w:rPr>
        <w:t>parc</w:t>
      </w:r>
      <w:proofErr w:type="spellEnd"/>
      <w:r w:rsidRPr="0031271A">
        <w:rPr>
          <w:rFonts w:ascii="Calibri" w:hAnsi="Calibri"/>
          <w:sz w:val="20"/>
        </w:rPr>
        <w:t>. č. 8/3 – vlastník Obec Pitín do vlastnictví</w:t>
      </w:r>
    </w:p>
    <w:p w:rsidR="0031271A" w:rsidRPr="0031271A" w:rsidRDefault="0031271A" w:rsidP="0031271A">
      <w:pPr>
        <w:pStyle w:val="Odstavec"/>
        <w:spacing w:after="0"/>
        <w:ind w:firstLine="0"/>
        <w:rPr>
          <w:rFonts w:ascii="Calibri" w:hAnsi="Calibri"/>
          <w:sz w:val="20"/>
        </w:rPr>
      </w:pPr>
      <w:r w:rsidRPr="0031271A">
        <w:rPr>
          <w:rFonts w:ascii="Calibri" w:hAnsi="Calibri"/>
          <w:b/>
          <w:sz w:val="20"/>
        </w:rPr>
        <w:t>-</w:t>
      </w:r>
      <w:r w:rsidRPr="0031271A">
        <w:rPr>
          <w:rFonts w:ascii="Calibri" w:hAnsi="Calibri"/>
          <w:b/>
          <w:i/>
          <w:sz w:val="20"/>
        </w:rPr>
        <w:t xml:space="preserve"> </w:t>
      </w:r>
      <w:r w:rsidRPr="0031271A">
        <w:rPr>
          <w:rFonts w:ascii="Calibri" w:hAnsi="Calibri"/>
          <w:b/>
          <w:sz w:val="20"/>
        </w:rPr>
        <w:t>schválila</w:t>
      </w:r>
      <w:r w:rsidRPr="0031271A">
        <w:rPr>
          <w:rFonts w:ascii="Calibri" w:hAnsi="Calibri"/>
          <w:sz w:val="20"/>
        </w:rPr>
        <w:t xml:space="preserve"> žádost p. Vlastimila Matyáše o odprodej betonových panelů v ceně 500,- Kč/ks</w:t>
      </w:r>
    </w:p>
    <w:p w:rsidR="0031271A" w:rsidRPr="0031271A" w:rsidRDefault="0031271A" w:rsidP="0031271A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31271A">
        <w:rPr>
          <w:rFonts w:ascii="Calibri" w:hAnsi="Calibri"/>
          <w:b/>
          <w:sz w:val="20"/>
        </w:rPr>
        <w:t xml:space="preserve">- </w:t>
      </w:r>
      <w:r w:rsidRPr="0031271A">
        <w:rPr>
          <w:rFonts w:asciiTheme="minorHAnsi" w:hAnsiTheme="minorHAnsi"/>
          <w:b/>
          <w:sz w:val="20"/>
        </w:rPr>
        <w:t>schválila</w:t>
      </w:r>
      <w:r w:rsidRPr="0031271A">
        <w:rPr>
          <w:rFonts w:asciiTheme="minorHAnsi" w:hAnsiTheme="minorHAnsi"/>
          <w:sz w:val="20"/>
        </w:rPr>
        <w:t xml:space="preserve"> žádost p. Blanky Peřesté a p. Petra Turečka k pořádání </w:t>
      </w:r>
      <w:proofErr w:type="spellStart"/>
      <w:r w:rsidRPr="0031271A">
        <w:rPr>
          <w:rFonts w:asciiTheme="minorHAnsi" w:hAnsiTheme="minorHAnsi"/>
          <w:sz w:val="20"/>
        </w:rPr>
        <w:t>zumba</w:t>
      </w:r>
      <w:proofErr w:type="spellEnd"/>
      <w:r w:rsidRPr="0031271A">
        <w:rPr>
          <w:rFonts w:asciiTheme="minorHAnsi" w:hAnsiTheme="minorHAnsi"/>
          <w:sz w:val="20"/>
        </w:rPr>
        <w:t xml:space="preserve"> party a taneční zábavy dne 14. 12. 2013 v Kulturním domě v </w:t>
      </w:r>
      <w:proofErr w:type="spellStart"/>
      <w:r w:rsidRPr="0031271A">
        <w:rPr>
          <w:rFonts w:asciiTheme="minorHAnsi" w:hAnsiTheme="minorHAnsi"/>
          <w:sz w:val="20"/>
        </w:rPr>
        <w:t>Pitíně</w:t>
      </w:r>
      <w:proofErr w:type="spellEnd"/>
    </w:p>
    <w:p w:rsidR="0031271A" w:rsidRPr="0031271A" w:rsidRDefault="0031271A" w:rsidP="0031271A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31271A" w:rsidRDefault="00A01FCC" w:rsidP="0031271A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</w:rPr>
        <w:t>č. 57 – 15. 10. 2013</w:t>
      </w:r>
    </w:p>
    <w:p w:rsidR="00A01FCC" w:rsidRPr="00A01FCC" w:rsidRDefault="002A128E" w:rsidP="00A01FCC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>
        <w:rPr>
          <w:rFonts w:ascii="Calibri" w:hAnsi="Calibri"/>
          <w:b/>
          <w:sz w:val="20"/>
        </w:rPr>
        <w:t>-</w:t>
      </w:r>
      <w:r w:rsidR="00A01FCC" w:rsidRPr="00A01FCC">
        <w:rPr>
          <w:rFonts w:ascii="Calibri" w:hAnsi="Calibri"/>
          <w:b/>
          <w:sz w:val="20"/>
        </w:rPr>
        <w:t xml:space="preserve"> doporučila </w:t>
      </w:r>
      <w:r w:rsidR="00A01FCC" w:rsidRPr="00A01FCC">
        <w:rPr>
          <w:rFonts w:ascii="Calibri" w:hAnsi="Calibri"/>
          <w:sz w:val="20"/>
        </w:rPr>
        <w:t>ZO schválit navýšení částky na projekt „</w:t>
      </w:r>
      <w:r w:rsidR="00A01FCC" w:rsidRPr="00A01FCC">
        <w:rPr>
          <w:rFonts w:asciiTheme="minorHAnsi" w:hAnsiTheme="minorHAnsi" w:cs="Arial"/>
          <w:sz w:val="20"/>
        </w:rPr>
        <w:t xml:space="preserve">Zlepšení systému povodňové služby a preventivní protipovodňové ochrany pro město Uherský Brod a obce horního </w:t>
      </w:r>
      <w:proofErr w:type="spellStart"/>
      <w:r w:rsidR="00A01FCC" w:rsidRPr="00A01FCC">
        <w:rPr>
          <w:rFonts w:asciiTheme="minorHAnsi" w:hAnsiTheme="minorHAnsi" w:cs="Arial"/>
          <w:sz w:val="20"/>
        </w:rPr>
        <w:t>Poolšaví</w:t>
      </w:r>
      <w:proofErr w:type="spellEnd"/>
      <w:r w:rsidR="00A01FCC" w:rsidRPr="00A01FCC">
        <w:rPr>
          <w:rFonts w:asciiTheme="minorHAnsi" w:hAnsiTheme="minorHAnsi" w:cs="Arial"/>
          <w:sz w:val="20"/>
        </w:rPr>
        <w:t>“ na 202.000,- Kč vč. DPH</w:t>
      </w:r>
    </w:p>
    <w:p w:rsidR="00A01FCC" w:rsidRPr="00A01FCC" w:rsidRDefault="00A01FCC" w:rsidP="00A01FCC">
      <w:pPr>
        <w:pStyle w:val="Odstavec"/>
        <w:spacing w:after="0"/>
        <w:ind w:firstLine="0"/>
        <w:rPr>
          <w:rFonts w:ascii="Calibri" w:hAnsi="Calibri"/>
          <w:i/>
          <w:sz w:val="20"/>
        </w:rPr>
      </w:pPr>
      <w:r w:rsidRPr="00A01FCC">
        <w:rPr>
          <w:rFonts w:ascii="Calibri" w:hAnsi="Calibri"/>
          <w:b/>
          <w:sz w:val="20"/>
        </w:rPr>
        <w:t>- schválila</w:t>
      </w:r>
      <w:r w:rsidRPr="00A01FCC">
        <w:rPr>
          <w:rFonts w:ascii="Calibri" w:hAnsi="Calibri"/>
          <w:sz w:val="20"/>
        </w:rPr>
        <w:t xml:space="preserve"> částku na provedení víceprací ve výši 20.000,- Kč na místní komunikaci u hřbitova</w:t>
      </w:r>
    </w:p>
    <w:p w:rsidR="00A01FCC" w:rsidRPr="00A01FCC" w:rsidRDefault="00A01FCC" w:rsidP="00A01FCC">
      <w:pPr>
        <w:pStyle w:val="Odstavec"/>
        <w:spacing w:after="0"/>
        <w:ind w:firstLine="0"/>
        <w:rPr>
          <w:rFonts w:ascii="Calibri" w:hAnsi="Calibri"/>
          <w:sz w:val="20"/>
        </w:rPr>
      </w:pPr>
      <w:r w:rsidRPr="00A01FCC">
        <w:rPr>
          <w:rFonts w:ascii="Calibri" w:hAnsi="Calibri"/>
          <w:b/>
          <w:sz w:val="20"/>
        </w:rPr>
        <w:t>- vzala na vědomí</w:t>
      </w:r>
      <w:r w:rsidRPr="00A01FCC">
        <w:rPr>
          <w:rFonts w:ascii="Calibri" w:hAnsi="Calibri"/>
          <w:sz w:val="20"/>
        </w:rPr>
        <w:t xml:space="preserve"> průběh realizace akce „Rekonstrukce místní komunikace – ulice Horní konec – Pitín“</w:t>
      </w:r>
    </w:p>
    <w:p w:rsidR="002A128E" w:rsidRDefault="00A01FCC" w:rsidP="00A01FCC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A01FCC">
        <w:rPr>
          <w:rFonts w:ascii="Calibri" w:hAnsi="Calibri"/>
          <w:b/>
          <w:sz w:val="20"/>
        </w:rPr>
        <w:t>-</w:t>
      </w:r>
      <w:r w:rsidRPr="00A01FCC">
        <w:rPr>
          <w:rFonts w:ascii="Calibri" w:hAnsi="Calibri"/>
          <w:b/>
          <w:i/>
          <w:sz w:val="20"/>
        </w:rPr>
        <w:t xml:space="preserve"> </w:t>
      </w:r>
      <w:r w:rsidRPr="00A01FCC">
        <w:rPr>
          <w:rFonts w:asciiTheme="minorHAnsi" w:hAnsiTheme="minorHAnsi"/>
          <w:b/>
          <w:sz w:val="20"/>
        </w:rPr>
        <w:t>schválila</w:t>
      </w:r>
      <w:r w:rsidRPr="00A01FCC">
        <w:rPr>
          <w:rFonts w:asciiTheme="minorHAnsi" w:hAnsiTheme="minorHAnsi"/>
          <w:sz w:val="20"/>
        </w:rPr>
        <w:t xml:space="preserve"> prodloužení termínu úplné uzavírky silnice II/490 v obci </w:t>
      </w:r>
      <w:proofErr w:type="spellStart"/>
      <w:r w:rsidRPr="00A01FCC">
        <w:rPr>
          <w:rFonts w:asciiTheme="minorHAnsi" w:hAnsiTheme="minorHAnsi"/>
          <w:sz w:val="20"/>
        </w:rPr>
        <w:t>Polichno</w:t>
      </w:r>
      <w:proofErr w:type="spellEnd"/>
      <w:r w:rsidRPr="00A01FCC">
        <w:rPr>
          <w:rFonts w:asciiTheme="minorHAnsi" w:hAnsiTheme="minorHAnsi"/>
          <w:sz w:val="20"/>
        </w:rPr>
        <w:t xml:space="preserve"> a navrženou objízdnou trasu pro vozidla nad 7,5 t </w:t>
      </w:r>
    </w:p>
    <w:p w:rsidR="00A01FCC" w:rsidRPr="00A01FCC" w:rsidRDefault="00A01FCC" w:rsidP="00A01FCC">
      <w:pPr>
        <w:pStyle w:val="Odstavec"/>
        <w:spacing w:after="0"/>
        <w:ind w:firstLine="0"/>
        <w:rPr>
          <w:rFonts w:asciiTheme="minorHAnsi" w:hAnsiTheme="minorHAnsi"/>
          <w:i/>
          <w:sz w:val="20"/>
        </w:rPr>
      </w:pPr>
      <w:r w:rsidRPr="00A01FCC">
        <w:rPr>
          <w:rFonts w:asciiTheme="minorHAnsi" w:hAnsiTheme="minorHAnsi"/>
          <w:sz w:val="20"/>
        </w:rPr>
        <w:t>do 17. 11. 2013</w:t>
      </w:r>
    </w:p>
    <w:p w:rsidR="00A01FCC" w:rsidRPr="00A01FCC" w:rsidRDefault="00A01FCC" w:rsidP="00A01FCC">
      <w:pPr>
        <w:pStyle w:val="Odstavec"/>
        <w:spacing w:after="0"/>
        <w:ind w:firstLine="0"/>
        <w:rPr>
          <w:rFonts w:asciiTheme="minorHAnsi" w:hAnsiTheme="minorHAnsi"/>
          <w:sz w:val="20"/>
        </w:rPr>
      </w:pPr>
      <w:r w:rsidRPr="00A01FCC">
        <w:rPr>
          <w:rFonts w:ascii="Calibri" w:hAnsi="Calibri"/>
          <w:b/>
          <w:sz w:val="20"/>
        </w:rPr>
        <w:t>- schválila</w:t>
      </w:r>
      <w:r w:rsidRPr="00A01FCC">
        <w:rPr>
          <w:rFonts w:ascii="Calibri" w:hAnsi="Calibri"/>
          <w:sz w:val="20"/>
        </w:rPr>
        <w:t xml:space="preserve"> finanční příspěvek Městské nemocnici </w:t>
      </w:r>
      <w:proofErr w:type="spellStart"/>
      <w:r w:rsidRPr="00A01FCC">
        <w:rPr>
          <w:rFonts w:ascii="Calibri" w:hAnsi="Calibri"/>
          <w:sz w:val="20"/>
        </w:rPr>
        <w:t>Slavičín</w:t>
      </w:r>
      <w:proofErr w:type="spellEnd"/>
      <w:r w:rsidRPr="00A01FCC">
        <w:rPr>
          <w:rFonts w:ascii="Calibri" w:hAnsi="Calibri"/>
          <w:sz w:val="20"/>
        </w:rPr>
        <w:t xml:space="preserve"> ve výši 2.000,- Kč</w:t>
      </w:r>
    </w:p>
    <w:p w:rsidR="00A01FCC" w:rsidRDefault="00A01FCC" w:rsidP="00A01FCC">
      <w:pPr>
        <w:pStyle w:val="Odstavec"/>
        <w:spacing w:after="0"/>
        <w:ind w:firstLine="0"/>
        <w:rPr>
          <w:rFonts w:ascii="Calibri" w:hAnsi="Calibri"/>
          <w:b/>
        </w:rPr>
      </w:pPr>
    </w:p>
    <w:p w:rsidR="00A01FCC" w:rsidRPr="00F55A6B" w:rsidRDefault="00A01FCC" w:rsidP="00A01FCC">
      <w:pPr>
        <w:pStyle w:val="Odstavec"/>
        <w:spacing w:after="0"/>
        <w:ind w:firstLine="0"/>
        <w:rPr>
          <w:rFonts w:ascii="Calibri" w:hAnsi="Calibri"/>
          <w:b/>
        </w:rPr>
      </w:pPr>
    </w:p>
    <w:p w:rsidR="00A01FCC" w:rsidRPr="0031271A" w:rsidRDefault="00A01FCC" w:rsidP="0031271A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31271A" w:rsidRPr="0031271A" w:rsidRDefault="0031271A" w:rsidP="0031271A">
      <w:pPr>
        <w:pStyle w:val="Odstavec"/>
        <w:spacing w:after="0"/>
        <w:ind w:firstLine="0"/>
        <w:rPr>
          <w:rFonts w:ascii="Calibri" w:hAnsi="Calibri"/>
          <w:b/>
          <w:sz w:val="20"/>
        </w:rPr>
      </w:pPr>
      <w:r w:rsidRPr="0031271A">
        <w:rPr>
          <w:rFonts w:ascii="Calibri" w:hAnsi="Calibri"/>
          <w:b/>
          <w:sz w:val="20"/>
        </w:rPr>
        <w:tab/>
        <w:t xml:space="preserve"> </w:t>
      </w:r>
    </w:p>
    <w:p w:rsidR="00A538F7" w:rsidRPr="0031271A" w:rsidRDefault="00A538F7" w:rsidP="00BA6E28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A538F7" w:rsidRPr="0031271A" w:rsidRDefault="00A538F7" w:rsidP="00BA6E28">
      <w:pPr>
        <w:pStyle w:val="Odstavec"/>
        <w:spacing w:after="0"/>
        <w:ind w:firstLine="0"/>
        <w:rPr>
          <w:rFonts w:ascii="Calibri" w:hAnsi="Calibri"/>
          <w:sz w:val="20"/>
        </w:rPr>
      </w:pPr>
    </w:p>
    <w:p w:rsidR="00F064CD" w:rsidRPr="0031271A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31271A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31271A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077782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077782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p w:rsidR="00F064CD" w:rsidRPr="00077782" w:rsidRDefault="00F064CD" w:rsidP="00990D7E">
      <w:pPr>
        <w:pStyle w:val="Odstavec"/>
        <w:spacing w:after="0"/>
        <w:ind w:firstLine="0"/>
        <w:rPr>
          <w:rFonts w:ascii="Calibri" w:hAnsi="Calibri"/>
          <w:b/>
          <w:sz w:val="20"/>
        </w:rPr>
      </w:pPr>
    </w:p>
    <w:sectPr w:rsidR="00F064CD" w:rsidRPr="00077782" w:rsidSect="00A10086">
      <w:footnotePr>
        <w:numRestart w:val="eachPage"/>
      </w:footnotePr>
      <w:endnotePr>
        <w:numFmt w:val="decimal"/>
        <w:numStart w:val="0"/>
      </w:endnotePr>
      <w:pgSz w:w="11906" w:h="16838"/>
      <w:pgMar w:top="363" w:right="590" w:bottom="590" w:left="590" w:header="1798" w:footer="179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numRestart w:val="eachPage"/>
  </w:footnotePr>
  <w:endnotePr>
    <w:numFmt w:val="decimal"/>
    <w:numStart w:val="0"/>
  </w:endnotePr>
  <w:compat/>
  <w:rsids>
    <w:rsidRoot w:val="002D1E56"/>
    <w:rsid w:val="000302CF"/>
    <w:rsid w:val="00035C68"/>
    <w:rsid w:val="00077782"/>
    <w:rsid w:val="000C2CFC"/>
    <w:rsid w:val="000D02B5"/>
    <w:rsid w:val="000E5668"/>
    <w:rsid w:val="00117302"/>
    <w:rsid w:val="00126348"/>
    <w:rsid w:val="001347B9"/>
    <w:rsid w:val="00160B48"/>
    <w:rsid w:val="00177291"/>
    <w:rsid w:val="001D7AEE"/>
    <w:rsid w:val="00203325"/>
    <w:rsid w:val="00232360"/>
    <w:rsid w:val="002710B4"/>
    <w:rsid w:val="002A128E"/>
    <w:rsid w:val="002D1E56"/>
    <w:rsid w:val="002F1960"/>
    <w:rsid w:val="002F1B6E"/>
    <w:rsid w:val="0031271A"/>
    <w:rsid w:val="0031623F"/>
    <w:rsid w:val="0032343F"/>
    <w:rsid w:val="003314C0"/>
    <w:rsid w:val="003D5688"/>
    <w:rsid w:val="003F3D5E"/>
    <w:rsid w:val="00430270"/>
    <w:rsid w:val="00461C71"/>
    <w:rsid w:val="00501B38"/>
    <w:rsid w:val="00512C44"/>
    <w:rsid w:val="00524CAC"/>
    <w:rsid w:val="005301B7"/>
    <w:rsid w:val="005331A0"/>
    <w:rsid w:val="00577C75"/>
    <w:rsid w:val="005B6F01"/>
    <w:rsid w:val="005C3FC7"/>
    <w:rsid w:val="005E5AED"/>
    <w:rsid w:val="00714394"/>
    <w:rsid w:val="007321E4"/>
    <w:rsid w:val="00753B62"/>
    <w:rsid w:val="0078602F"/>
    <w:rsid w:val="007C0283"/>
    <w:rsid w:val="007C038F"/>
    <w:rsid w:val="007C700C"/>
    <w:rsid w:val="007E39DF"/>
    <w:rsid w:val="007E7F30"/>
    <w:rsid w:val="007F05EF"/>
    <w:rsid w:val="007F4AA8"/>
    <w:rsid w:val="00811039"/>
    <w:rsid w:val="0082015D"/>
    <w:rsid w:val="008347EF"/>
    <w:rsid w:val="00842909"/>
    <w:rsid w:val="00866A9A"/>
    <w:rsid w:val="00901157"/>
    <w:rsid w:val="00916A9A"/>
    <w:rsid w:val="009357F4"/>
    <w:rsid w:val="00970B19"/>
    <w:rsid w:val="009856E9"/>
    <w:rsid w:val="00990D7E"/>
    <w:rsid w:val="009C4F88"/>
    <w:rsid w:val="009C6A9A"/>
    <w:rsid w:val="00A01FCC"/>
    <w:rsid w:val="00A10086"/>
    <w:rsid w:val="00A40A3A"/>
    <w:rsid w:val="00A538F7"/>
    <w:rsid w:val="00A776E8"/>
    <w:rsid w:val="00AA4A63"/>
    <w:rsid w:val="00B05733"/>
    <w:rsid w:val="00B1613D"/>
    <w:rsid w:val="00B27D17"/>
    <w:rsid w:val="00B66288"/>
    <w:rsid w:val="00B77147"/>
    <w:rsid w:val="00BA2C2A"/>
    <w:rsid w:val="00BA6E28"/>
    <w:rsid w:val="00BD59B4"/>
    <w:rsid w:val="00C23BE1"/>
    <w:rsid w:val="00C56F7D"/>
    <w:rsid w:val="00C6109C"/>
    <w:rsid w:val="00C707B8"/>
    <w:rsid w:val="00C77AA0"/>
    <w:rsid w:val="00CE7664"/>
    <w:rsid w:val="00D00ECA"/>
    <w:rsid w:val="00D06FD8"/>
    <w:rsid w:val="00D10BCD"/>
    <w:rsid w:val="00D462CB"/>
    <w:rsid w:val="00D547BF"/>
    <w:rsid w:val="00D56534"/>
    <w:rsid w:val="00D65C18"/>
    <w:rsid w:val="00D678DA"/>
    <w:rsid w:val="00D84C14"/>
    <w:rsid w:val="00E10F0F"/>
    <w:rsid w:val="00E3228A"/>
    <w:rsid w:val="00E36CB2"/>
    <w:rsid w:val="00E47694"/>
    <w:rsid w:val="00EA77CB"/>
    <w:rsid w:val="00EB1E06"/>
    <w:rsid w:val="00EC024A"/>
    <w:rsid w:val="00EC5C11"/>
    <w:rsid w:val="00F064CD"/>
    <w:rsid w:val="00F32FF6"/>
    <w:rsid w:val="00F545D2"/>
    <w:rsid w:val="00F968EC"/>
    <w:rsid w:val="00FA2525"/>
    <w:rsid w:val="00FA479F"/>
    <w:rsid w:val="00FB4F4E"/>
    <w:rsid w:val="00FC3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0086"/>
    <w:pPr>
      <w:widowControl w:val="0"/>
    </w:pPr>
    <w:rPr>
      <w:sz w:val="24"/>
    </w:rPr>
  </w:style>
  <w:style w:type="paragraph" w:styleId="Nadpis1">
    <w:name w:val="heading 1"/>
    <w:basedOn w:val="Normln"/>
    <w:next w:val="Normln"/>
    <w:qFormat/>
    <w:rsid w:val="00A10086"/>
    <w:pPr>
      <w:spacing w:before="240" w:after="60"/>
      <w:outlineLvl w:val="0"/>
    </w:pPr>
    <w:rPr>
      <w:rFonts w:ascii="Arial" w:hAnsi="Arial"/>
      <w:b/>
      <w:sz w:val="32"/>
    </w:rPr>
  </w:style>
  <w:style w:type="paragraph" w:styleId="Nadpis2">
    <w:name w:val="heading 2"/>
    <w:basedOn w:val="Normln"/>
    <w:next w:val="Normln"/>
    <w:qFormat/>
    <w:rsid w:val="00A10086"/>
    <w:pPr>
      <w:spacing w:before="240" w:after="60"/>
      <w:outlineLvl w:val="1"/>
    </w:pPr>
    <w:rPr>
      <w:rFonts w:ascii="Arial" w:hAnsi="Arial"/>
      <w:b/>
      <w:i/>
      <w:sz w:val="28"/>
    </w:rPr>
  </w:style>
  <w:style w:type="paragraph" w:styleId="Nadpis3">
    <w:name w:val="heading 3"/>
    <w:basedOn w:val="Normln"/>
    <w:next w:val="Normln"/>
    <w:qFormat/>
    <w:rsid w:val="00A10086"/>
    <w:pPr>
      <w:spacing w:before="240" w:after="60"/>
      <w:outlineLvl w:val="2"/>
    </w:pPr>
    <w:rPr>
      <w:rFonts w:ascii="Arial" w:hAnsi="Arial"/>
      <w:b/>
      <w:sz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Seznam">
    <w:name w:val="List"/>
    <w:basedOn w:val="Normln"/>
    <w:rsid w:val="0032343F"/>
    <w:pPr>
      <w:spacing w:after="120" w:line="288" w:lineRule="auto"/>
    </w:pPr>
  </w:style>
  <w:style w:type="paragraph" w:customStyle="1" w:styleId="Normln0">
    <w:name w:val="Normální~"/>
    <w:basedOn w:val="Normln"/>
    <w:rsid w:val="00A10086"/>
    <w:pPr>
      <w:spacing w:line="288" w:lineRule="auto"/>
    </w:pPr>
  </w:style>
  <w:style w:type="paragraph" w:customStyle="1" w:styleId="Odstavec">
    <w:name w:val="Odstavec"/>
    <w:basedOn w:val="Normln0"/>
    <w:rsid w:val="00A10086"/>
    <w:pPr>
      <w:spacing w:after="115"/>
      <w:ind w:firstLine="480"/>
    </w:pPr>
  </w:style>
  <w:style w:type="paragraph" w:customStyle="1" w:styleId="Normln1">
    <w:name w:val="Normální~~"/>
    <w:basedOn w:val="Normln"/>
    <w:rsid w:val="00A10086"/>
    <w:pPr>
      <w:spacing w:line="288" w:lineRule="auto"/>
    </w:pPr>
  </w:style>
  <w:style w:type="paragraph" w:customStyle="1" w:styleId="Odstavec0">
    <w:name w:val="Odstavec~"/>
    <w:basedOn w:val="Normln1"/>
    <w:rsid w:val="00A10086"/>
    <w:pPr>
      <w:spacing w:after="115"/>
      <w:ind w:firstLine="480"/>
    </w:pPr>
  </w:style>
  <w:style w:type="character" w:customStyle="1" w:styleId="apple-converted-space">
    <w:name w:val="apple-converted-space"/>
    <w:basedOn w:val="Standardnpsmoodstavce"/>
    <w:rsid w:val="00916A9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6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BCE9E-00AE-4039-96BF-A2FB6F24B8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606</TotalTime>
  <Pages>1</Pages>
  <Words>475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Obec Pitín</Company>
  <LinksUpToDate>false</LinksUpToDate>
  <CharactersWithSpaces>3272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Obec Pitín</dc:creator>
  <cp:keywords/>
  <dc:description/>
  <cp:lastModifiedBy>Your User Name</cp:lastModifiedBy>
  <cp:revision>20</cp:revision>
  <cp:lastPrinted>2013-11-15T12:47:00Z</cp:lastPrinted>
  <dcterms:created xsi:type="dcterms:W3CDTF">2009-05-13T06:02:00Z</dcterms:created>
  <dcterms:modified xsi:type="dcterms:W3CDTF">2013-11-15T12:47:00Z</dcterms:modified>
</cp:coreProperties>
</file>