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75" w:rsidRDefault="00577C75"/>
    <w:p w:rsidR="00577C75" w:rsidRPr="00077782" w:rsidRDefault="00577C75">
      <w:pPr>
        <w:pStyle w:val="Odstavec"/>
        <w:spacing w:after="0"/>
        <w:ind w:firstLine="0"/>
        <w:jc w:val="center"/>
        <w:rPr>
          <w:rFonts w:ascii="Calibri" w:hAnsi="Calibri"/>
          <w:b/>
          <w:sz w:val="20"/>
          <w:u w:val="single"/>
        </w:rPr>
      </w:pPr>
      <w:r w:rsidRPr="00077782">
        <w:rPr>
          <w:rFonts w:ascii="Calibri" w:hAnsi="Calibri"/>
          <w:b/>
          <w:sz w:val="20"/>
          <w:u w:val="single"/>
        </w:rPr>
        <w:t>Zpráva o jed</w:t>
      </w:r>
      <w:r w:rsidR="00D00ECA" w:rsidRPr="00077782">
        <w:rPr>
          <w:rFonts w:ascii="Calibri" w:hAnsi="Calibri"/>
          <w:b/>
          <w:sz w:val="20"/>
          <w:u w:val="single"/>
        </w:rPr>
        <w:t xml:space="preserve">nání Rady obce P i t </w:t>
      </w:r>
      <w:r w:rsidR="00430270" w:rsidRPr="00077782">
        <w:rPr>
          <w:rFonts w:ascii="Calibri" w:hAnsi="Calibri"/>
          <w:b/>
          <w:sz w:val="20"/>
          <w:u w:val="single"/>
        </w:rPr>
        <w:t>í n</w:t>
      </w:r>
      <w:r w:rsidR="00512C44" w:rsidRPr="00077782">
        <w:rPr>
          <w:rFonts w:ascii="Calibri" w:hAnsi="Calibri"/>
          <w:b/>
          <w:sz w:val="20"/>
          <w:u w:val="single"/>
        </w:rPr>
        <w:t xml:space="preserve"> (</w:t>
      </w:r>
      <w:r w:rsidR="00C376D5">
        <w:rPr>
          <w:rFonts w:ascii="Calibri" w:hAnsi="Calibri"/>
          <w:b/>
          <w:sz w:val="20"/>
          <w:u w:val="single"/>
        </w:rPr>
        <w:t xml:space="preserve">31. 10. 2013 </w:t>
      </w:r>
      <w:r w:rsidR="002B5DC0">
        <w:rPr>
          <w:rFonts w:ascii="Calibri" w:hAnsi="Calibri"/>
          <w:b/>
          <w:sz w:val="20"/>
          <w:u w:val="single"/>
        </w:rPr>
        <w:t>– 16. 1. 2014</w:t>
      </w:r>
      <w:r w:rsidRPr="00077782">
        <w:rPr>
          <w:rFonts w:ascii="Calibri" w:hAnsi="Calibri"/>
          <w:b/>
          <w:sz w:val="20"/>
          <w:u w:val="single"/>
        </w:rPr>
        <w:t>)</w:t>
      </w:r>
    </w:p>
    <w:p w:rsidR="00FA479F" w:rsidRPr="00077782" w:rsidRDefault="00FA479F" w:rsidP="007F05EF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58 – 31</w:t>
      </w:r>
      <w:r w:rsidR="00A01FCC">
        <w:rPr>
          <w:rFonts w:ascii="Calibri" w:hAnsi="Calibri"/>
          <w:b/>
          <w:sz w:val="20"/>
        </w:rPr>
        <w:t>. 10. 2013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B35B1C">
        <w:rPr>
          <w:rFonts w:ascii="Calibri" w:hAnsi="Calibri"/>
          <w:b/>
          <w:sz w:val="20"/>
        </w:rPr>
        <w:t>- doporučila</w:t>
      </w:r>
      <w:r w:rsidRPr="00B35B1C">
        <w:rPr>
          <w:rFonts w:ascii="Calibri" w:hAnsi="Calibri"/>
          <w:sz w:val="20"/>
        </w:rPr>
        <w:t xml:space="preserve"> ZO vzít na vědomí hospodaření obce za období 1. – 9. 2013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B35B1C">
        <w:rPr>
          <w:rFonts w:ascii="Calibri" w:hAnsi="Calibri"/>
          <w:b/>
          <w:sz w:val="20"/>
        </w:rPr>
        <w:t>- schválila</w:t>
      </w:r>
      <w:r w:rsidRPr="00B35B1C">
        <w:rPr>
          <w:rFonts w:ascii="Calibri" w:hAnsi="Calibri"/>
          <w:sz w:val="20"/>
        </w:rPr>
        <w:t>, že situace ve školství se bude i nadále řešit výjimkami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B35B1C">
        <w:rPr>
          <w:rFonts w:ascii="Calibri" w:hAnsi="Calibri"/>
          <w:b/>
          <w:sz w:val="20"/>
        </w:rPr>
        <w:t>- vzala na vědomí</w:t>
      </w:r>
      <w:r w:rsidRPr="00B35B1C">
        <w:rPr>
          <w:rFonts w:ascii="Calibri" w:hAnsi="Calibri"/>
          <w:sz w:val="20"/>
        </w:rPr>
        <w:t xml:space="preserve"> hospodaření mateřské školy za období 1. – 9. 2013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B35B1C">
        <w:rPr>
          <w:rFonts w:ascii="Calibri" w:hAnsi="Calibri"/>
          <w:b/>
          <w:sz w:val="20"/>
        </w:rPr>
        <w:t>-</w:t>
      </w:r>
      <w:r w:rsidRPr="00B35B1C">
        <w:rPr>
          <w:rFonts w:ascii="Calibri" w:hAnsi="Calibri"/>
          <w:b/>
          <w:i/>
          <w:sz w:val="20"/>
        </w:rPr>
        <w:t xml:space="preserve"> </w:t>
      </w:r>
      <w:r w:rsidRPr="00B35B1C">
        <w:rPr>
          <w:rFonts w:ascii="Calibri" w:hAnsi="Calibri"/>
          <w:b/>
          <w:sz w:val="20"/>
        </w:rPr>
        <w:t>vzala na vědomí</w:t>
      </w:r>
      <w:r w:rsidRPr="00B35B1C">
        <w:rPr>
          <w:rFonts w:ascii="Calibri" w:hAnsi="Calibri"/>
          <w:sz w:val="20"/>
        </w:rPr>
        <w:t xml:space="preserve"> hospodaření základní školy za období 1. – 9. 2013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B35B1C">
        <w:rPr>
          <w:rFonts w:ascii="Calibri" w:hAnsi="Calibri"/>
          <w:b/>
          <w:sz w:val="20"/>
        </w:rPr>
        <w:t>- pověřila</w:t>
      </w:r>
      <w:r w:rsidRPr="00B35B1C">
        <w:rPr>
          <w:rFonts w:ascii="Calibri" w:hAnsi="Calibri"/>
          <w:sz w:val="20"/>
        </w:rPr>
        <w:t xml:space="preserve"> ředitelku </w:t>
      </w:r>
      <w:proofErr w:type="spellStart"/>
      <w:proofErr w:type="gramStart"/>
      <w:r w:rsidRPr="00B35B1C">
        <w:rPr>
          <w:rFonts w:ascii="Calibri" w:hAnsi="Calibri"/>
          <w:sz w:val="20"/>
        </w:rPr>
        <w:t>p.o</w:t>
      </w:r>
      <w:proofErr w:type="spellEnd"/>
      <w:r w:rsidRPr="00B35B1C">
        <w:rPr>
          <w:rFonts w:ascii="Calibri" w:hAnsi="Calibri"/>
          <w:sz w:val="20"/>
        </w:rPr>
        <w:t>.</w:t>
      </w:r>
      <w:proofErr w:type="gramEnd"/>
      <w:r w:rsidRPr="00B35B1C">
        <w:rPr>
          <w:rFonts w:ascii="Calibri" w:hAnsi="Calibri"/>
          <w:sz w:val="20"/>
        </w:rPr>
        <w:t xml:space="preserve"> SPORTKLUB NIVA vypracovat do 30. 11. 2013 plán na rok 2014</w:t>
      </w:r>
    </w:p>
    <w:p w:rsidR="00B35B1C" w:rsidRPr="00B35B1C" w:rsidRDefault="00B35B1C" w:rsidP="00B35B1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B35B1C">
        <w:rPr>
          <w:rFonts w:ascii="Calibri" w:hAnsi="Calibri"/>
          <w:b/>
          <w:sz w:val="20"/>
        </w:rPr>
        <w:t>- schválila</w:t>
      </w:r>
      <w:r w:rsidRPr="00B35B1C">
        <w:rPr>
          <w:rFonts w:ascii="Calibri" w:hAnsi="Calibri"/>
          <w:sz w:val="20"/>
        </w:rPr>
        <w:t xml:space="preserve"> smlouvu o zřízení věcného břemene</w:t>
      </w:r>
      <w:r w:rsidRPr="00B35B1C">
        <w:rPr>
          <w:rFonts w:asciiTheme="minorHAnsi" w:hAnsiTheme="minorHAnsi"/>
          <w:sz w:val="20"/>
        </w:rPr>
        <w:t xml:space="preserve"> mezi Obcí Pitín a JMP Net, s.r.o., Brno, jedná se o umístění plynové přípojky č, 2103373 – Pitín na pozemcích ve vlastnictví obce </w:t>
      </w:r>
      <w:proofErr w:type="spellStart"/>
      <w:r w:rsidRPr="00B35B1C">
        <w:rPr>
          <w:rFonts w:asciiTheme="minorHAnsi" w:hAnsiTheme="minorHAnsi"/>
          <w:sz w:val="20"/>
        </w:rPr>
        <w:t>parc</w:t>
      </w:r>
      <w:proofErr w:type="spellEnd"/>
      <w:r w:rsidRPr="00B35B1C">
        <w:rPr>
          <w:rFonts w:asciiTheme="minorHAnsi" w:hAnsiTheme="minorHAnsi"/>
          <w:sz w:val="20"/>
        </w:rPr>
        <w:t xml:space="preserve">. č. 174/13, </w:t>
      </w:r>
      <w:proofErr w:type="spellStart"/>
      <w:r w:rsidRPr="00B35B1C">
        <w:rPr>
          <w:rFonts w:asciiTheme="minorHAnsi" w:hAnsiTheme="minorHAnsi"/>
          <w:sz w:val="20"/>
        </w:rPr>
        <w:t>parc.č</w:t>
      </w:r>
      <w:proofErr w:type="spellEnd"/>
      <w:r w:rsidRPr="00B35B1C">
        <w:rPr>
          <w:rFonts w:asciiTheme="minorHAnsi" w:hAnsiTheme="minorHAnsi"/>
          <w:sz w:val="20"/>
        </w:rPr>
        <w:t xml:space="preserve">. 174/28, </w:t>
      </w:r>
      <w:proofErr w:type="spellStart"/>
      <w:r w:rsidRPr="00B35B1C">
        <w:rPr>
          <w:rFonts w:asciiTheme="minorHAnsi" w:hAnsiTheme="minorHAnsi"/>
          <w:sz w:val="20"/>
        </w:rPr>
        <w:t>parc</w:t>
      </w:r>
      <w:proofErr w:type="spellEnd"/>
      <w:r w:rsidRPr="00B35B1C">
        <w:rPr>
          <w:rFonts w:asciiTheme="minorHAnsi" w:hAnsiTheme="minorHAnsi"/>
          <w:sz w:val="20"/>
        </w:rPr>
        <w:t xml:space="preserve">. č. 174/29, zapsaných na LV č. 10001pro </w:t>
      </w:r>
      <w:proofErr w:type="gramStart"/>
      <w:r w:rsidRPr="00B35B1C">
        <w:rPr>
          <w:rFonts w:asciiTheme="minorHAnsi" w:hAnsiTheme="minorHAnsi"/>
          <w:sz w:val="20"/>
        </w:rPr>
        <w:t>k.</w:t>
      </w:r>
      <w:proofErr w:type="spellStart"/>
      <w:r w:rsidRPr="00B35B1C">
        <w:rPr>
          <w:rFonts w:asciiTheme="minorHAnsi" w:hAnsiTheme="minorHAnsi"/>
          <w:sz w:val="20"/>
        </w:rPr>
        <w:t>ú</w:t>
      </w:r>
      <w:proofErr w:type="spellEnd"/>
      <w:r w:rsidRPr="00B35B1C">
        <w:rPr>
          <w:rFonts w:asciiTheme="minorHAnsi" w:hAnsiTheme="minorHAnsi"/>
          <w:sz w:val="20"/>
        </w:rPr>
        <w:t>.</w:t>
      </w:r>
      <w:proofErr w:type="gramEnd"/>
      <w:r w:rsidRPr="00B35B1C">
        <w:rPr>
          <w:rFonts w:asciiTheme="minorHAnsi" w:hAnsiTheme="minorHAnsi"/>
          <w:sz w:val="20"/>
        </w:rPr>
        <w:t xml:space="preserve"> Pitín, jednorázová úhrada za zřízení věcného břemene v celkové výši 500,- Kč</w:t>
      </w:r>
    </w:p>
    <w:p w:rsidR="00B35B1C" w:rsidRDefault="00B35B1C" w:rsidP="00B35B1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B35B1C">
        <w:rPr>
          <w:rFonts w:asciiTheme="minorHAnsi" w:hAnsiTheme="minorHAnsi"/>
          <w:b/>
          <w:sz w:val="20"/>
        </w:rPr>
        <w:t>- schválila</w:t>
      </w:r>
      <w:r w:rsidRPr="00B35B1C">
        <w:rPr>
          <w:rFonts w:asciiTheme="minorHAnsi" w:hAnsiTheme="minorHAnsi"/>
          <w:sz w:val="20"/>
        </w:rPr>
        <w:t xml:space="preserve"> prodloužení nájemních smluv v bytech </w:t>
      </w:r>
      <w:proofErr w:type="spellStart"/>
      <w:proofErr w:type="gramStart"/>
      <w:r w:rsidRPr="00B35B1C">
        <w:rPr>
          <w:rFonts w:asciiTheme="minorHAnsi" w:hAnsiTheme="minorHAnsi"/>
          <w:sz w:val="20"/>
        </w:rPr>
        <w:t>č.p</w:t>
      </w:r>
      <w:proofErr w:type="spellEnd"/>
      <w:r w:rsidRPr="00B35B1C">
        <w:rPr>
          <w:rFonts w:asciiTheme="minorHAnsi" w:hAnsiTheme="minorHAnsi"/>
          <w:sz w:val="20"/>
        </w:rPr>
        <w:t>.</w:t>
      </w:r>
      <w:proofErr w:type="gramEnd"/>
      <w:r w:rsidRPr="00B35B1C">
        <w:rPr>
          <w:rFonts w:asciiTheme="minorHAnsi" w:hAnsiTheme="minorHAnsi"/>
          <w:sz w:val="20"/>
        </w:rPr>
        <w:t xml:space="preserve"> 360, </w:t>
      </w:r>
      <w:r w:rsidR="002928FE">
        <w:rPr>
          <w:rFonts w:asciiTheme="minorHAnsi" w:hAnsiTheme="minorHAnsi"/>
          <w:sz w:val="20"/>
        </w:rPr>
        <w:t>byt č. 7 nájemce P.P.</w:t>
      </w:r>
      <w:r w:rsidRPr="00B35B1C">
        <w:rPr>
          <w:rFonts w:asciiTheme="minorHAnsi" w:hAnsiTheme="minorHAnsi"/>
          <w:sz w:val="20"/>
        </w:rPr>
        <w:t>, prodloužení smlouvy na období 1. 1. 2014 – 31. 12. 2015, byt</w:t>
      </w:r>
      <w:r w:rsidR="002928FE">
        <w:rPr>
          <w:rFonts w:asciiTheme="minorHAnsi" w:hAnsiTheme="minorHAnsi"/>
          <w:sz w:val="20"/>
        </w:rPr>
        <w:t xml:space="preserve"> č. 12, nájemce D. B.</w:t>
      </w:r>
      <w:r w:rsidRPr="00B35B1C">
        <w:rPr>
          <w:rFonts w:asciiTheme="minorHAnsi" w:hAnsiTheme="minorHAnsi"/>
          <w:sz w:val="20"/>
        </w:rPr>
        <w:t xml:space="preserve">, prodloužení smlouvy na období 1. 11. 2013 – 31. 10. 2015 </w:t>
      </w:r>
    </w:p>
    <w:p w:rsidR="002928FE" w:rsidRPr="00B35B1C" w:rsidRDefault="002928FE" w:rsidP="00B35B1C">
      <w:pPr>
        <w:pStyle w:val="Odstavec"/>
        <w:spacing w:after="0"/>
        <w:ind w:firstLine="0"/>
        <w:rPr>
          <w:rFonts w:asciiTheme="minorHAnsi" w:hAnsiTheme="minorHAnsi"/>
          <w:sz w:val="20"/>
        </w:rPr>
      </w:pPr>
    </w:p>
    <w:p w:rsidR="00B35B1C" w:rsidRPr="002928FE" w:rsidRDefault="002928FE" w:rsidP="00B35B1C">
      <w:pPr>
        <w:pStyle w:val="Odstavec"/>
        <w:spacing w:after="0"/>
        <w:ind w:firstLine="0"/>
        <w:rPr>
          <w:rFonts w:asciiTheme="minorHAnsi" w:hAnsiTheme="minorHAnsi"/>
          <w:b/>
          <w:sz w:val="20"/>
        </w:rPr>
      </w:pPr>
      <w:r w:rsidRPr="002928FE">
        <w:rPr>
          <w:rFonts w:asciiTheme="minorHAnsi" w:hAnsiTheme="minorHAnsi"/>
          <w:b/>
          <w:sz w:val="20"/>
        </w:rPr>
        <w:t>č. 59 – 28. 11. 2013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2928FE">
        <w:rPr>
          <w:rFonts w:ascii="Calibri" w:hAnsi="Calibri"/>
          <w:b/>
          <w:i/>
          <w:sz w:val="20"/>
        </w:rPr>
        <w:t xml:space="preserve">- </w:t>
      </w:r>
      <w:r w:rsidRPr="002928FE">
        <w:rPr>
          <w:rFonts w:ascii="Calibri" w:hAnsi="Calibri"/>
          <w:b/>
          <w:sz w:val="20"/>
        </w:rPr>
        <w:t>schválila</w:t>
      </w:r>
      <w:r w:rsidRPr="002928FE">
        <w:rPr>
          <w:rFonts w:ascii="Calibri" w:hAnsi="Calibri"/>
          <w:sz w:val="20"/>
        </w:rPr>
        <w:t xml:space="preserve"> zakoupení vánočního osvětlení v ceně 37.138,- Kč, rozpočtové opatření č. 5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schválila</w:t>
      </w:r>
      <w:r w:rsidRPr="002928FE">
        <w:rPr>
          <w:rFonts w:ascii="Calibri" w:hAnsi="Calibri"/>
          <w:sz w:val="20"/>
        </w:rPr>
        <w:t xml:space="preserve"> zveřejnit na úřední desce obecního úřadu po dobu 15 dnů záměr obce na pronájem pozemků dle přílohy o celkové výměře 7,4199 hektaru v katastrálním území Pitín v ceně dle předloženého návrhu akciové společnosti ZS Pitín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schválila</w:t>
      </w:r>
      <w:r w:rsidRPr="002928FE">
        <w:rPr>
          <w:rFonts w:ascii="Calibri" w:hAnsi="Calibri"/>
          <w:sz w:val="20"/>
        </w:rPr>
        <w:t xml:space="preserve"> k provádění zimní údržby komunikací v obci firmu TES Bojkovice pro zimní období 2013/2014 v ceně - údržba /plužení či posyp/ 540,- Kč/hodina, posypový materiál /drť/ 460,- Kč/hodina  a komunikací v lokalitě </w:t>
      </w:r>
      <w:proofErr w:type="spellStart"/>
      <w:r w:rsidRPr="002928FE">
        <w:rPr>
          <w:rFonts w:ascii="Calibri" w:hAnsi="Calibri"/>
          <w:sz w:val="20"/>
        </w:rPr>
        <w:t>Pitínské</w:t>
      </w:r>
      <w:proofErr w:type="spellEnd"/>
      <w:r w:rsidRPr="002928FE">
        <w:rPr>
          <w:rFonts w:ascii="Calibri" w:hAnsi="Calibri"/>
          <w:sz w:val="20"/>
        </w:rPr>
        <w:t xml:space="preserve"> Paseky, p. Vojtěcha </w:t>
      </w:r>
      <w:proofErr w:type="spellStart"/>
      <w:r w:rsidRPr="002928FE">
        <w:rPr>
          <w:rFonts w:ascii="Calibri" w:hAnsi="Calibri"/>
          <w:sz w:val="20"/>
        </w:rPr>
        <w:t>Lebánka</w:t>
      </w:r>
      <w:proofErr w:type="spellEnd"/>
      <w:r w:rsidRPr="002928FE">
        <w:rPr>
          <w:rFonts w:ascii="Calibri" w:hAnsi="Calibri"/>
          <w:sz w:val="20"/>
        </w:rPr>
        <w:t xml:space="preserve">, </w:t>
      </w:r>
      <w:proofErr w:type="spellStart"/>
      <w:r w:rsidRPr="002928FE">
        <w:rPr>
          <w:rFonts w:ascii="Calibri" w:hAnsi="Calibri"/>
          <w:sz w:val="20"/>
        </w:rPr>
        <w:t>Žítková</w:t>
      </w:r>
      <w:proofErr w:type="spellEnd"/>
      <w:r w:rsidRPr="002928FE">
        <w:rPr>
          <w:rFonts w:ascii="Calibri" w:hAnsi="Calibri"/>
          <w:sz w:val="20"/>
        </w:rPr>
        <w:t xml:space="preserve"> v ceně - za údržbu zadní radlicí 550,- Kč/hod., čelním šípovým pluhem 600,- Kč/hod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 xml:space="preserve">- </w:t>
      </w:r>
      <w:r w:rsidRPr="002928FE">
        <w:rPr>
          <w:rFonts w:asciiTheme="minorHAnsi" w:hAnsiTheme="minorHAnsi"/>
          <w:b/>
          <w:sz w:val="20"/>
        </w:rPr>
        <w:t>schválila</w:t>
      </w:r>
      <w:r w:rsidRPr="002928FE">
        <w:rPr>
          <w:rFonts w:asciiTheme="minorHAnsi" w:hAnsiTheme="minorHAnsi"/>
          <w:sz w:val="20"/>
        </w:rPr>
        <w:t xml:space="preserve"> členy kontrolního výboru k provedení inventarizace majetku obce a plán inventur na rok 2013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2928FE">
        <w:rPr>
          <w:rFonts w:ascii="Calibri" w:hAnsi="Calibri"/>
          <w:b/>
          <w:sz w:val="20"/>
        </w:rPr>
        <w:t>-</w:t>
      </w:r>
      <w:r w:rsidRPr="002928FE">
        <w:rPr>
          <w:rFonts w:ascii="Calibri" w:hAnsi="Calibri"/>
          <w:b/>
          <w:i/>
          <w:sz w:val="20"/>
        </w:rPr>
        <w:t xml:space="preserve"> </w:t>
      </w:r>
      <w:r w:rsidRPr="002928FE">
        <w:rPr>
          <w:rFonts w:ascii="Calibri" w:hAnsi="Calibri"/>
          <w:b/>
          <w:sz w:val="20"/>
        </w:rPr>
        <w:t>schválila</w:t>
      </w:r>
      <w:r w:rsidRPr="002928FE">
        <w:rPr>
          <w:rFonts w:ascii="Calibri" w:hAnsi="Calibri"/>
          <w:sz w:val="20"/>
        </w:rPr>
        <w:t xml:space="preserve"> opravu komunikace a chodníku na horním konci ve výši 22.389,- Kč a vysprávky místních komunikací ve výši 157.295,- Kč</w:t>
      </w:r>
    </w:p>
    <w:p w:rsidR="002928FE" w:rsidRDefault="002928FE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2928FE" w:rsidRPr="002928FE" w:rsidRDefault="002928FE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60 – 13. 12. 2013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vzala na vědomí</w:t>
      </w:r>
      <w:r w:rsidRPr="002928FE">
        <w:rPr>
          <w:rFonts w:ascii="Calibri" w:hAnsi="Calibri"/>
          <w:i/>
          <w:sz w:val="20"/>
        </w:rPr>
        <w:t xml:space="preserve"> </w:t>
      </w:r>
      <w:r w:rsidRPr="002928FE">
        <w:rPr>
          <w:rFonts w:ascii="Calibri" w:hAnsi="Calibri"/>
          <w:sz w:val="20"/>
        </w:rPr>
        <w:t>zprávu z kontroly finančního výboru v </w:t>
      </w:r>
      <w:proofErr w:type="spellStart"/>
      <w:proofErr w:type="gramStart"/>
      <w:r w:rsidRPr="002928FE">
        <w:rPr>
          <w:rFonts w:ascii="Calibri" w:hAnsi="Calibri"/>
          <w:sz w:val="20"/>
        </w:rPr>
        <w:t>p.o</w:t>
      </w:r>
      <w:proofErr w:type="spellEnd"/>
      <w:r w:rsidRPr="002928FE">
        <w:rPr>
          <w:rFonts w:ascii="Calibri" w:hAnsi="Calibri"/>
          <w:sz w:val="20"/>
        </w:rPr>
        <w:t>.</w:t>
      </w:r>
      <w:proofErr w:type="gramEnd"/>
      <w:r w:rsidRPr="002928FE">
        <w:rPr>
          <w:rFonts w:ascii="Calibri" w:hAnsi="Calibri"/>
          <w:sz w:val="20"/>
        </w:rPr>
        <w:t xml:space="preserve"> SPORTKLUB NIVA</w:t>
      </w:r>
      <w:r w:rsidRPr="002928FE">
        <w:rPr>
          <w:rFonts w:ascii="Calibri" w:hAnsi="Calibri"/>
          <w:i/>
          <w:sz w:val="20"/>
        </w:rPr>
        <w:t xml:space="preserve"> </w:t>
      </w:r>
      <w:r w:rsidRPr="002928FE">
        <w:rPr>
          <w:rFonts w:ascii="Calibri" w:hAnsi="Calibri"/>
          <w:sz w:val="20"/>
        </w:rPr>
        <w:t>včetně provedení</w:t>
      </w:r>
      <w:r>
        <w:rPr>
          <w:rFonts w:ascii="Calibri" w:hAnsi="Calibri"/>
          <w:sz w:val="20"/>
        </w:rPr>
        <w:t xml:space="preserve"> opatření - </w:t>
      </w:r>
      <w:r w:rsidRPr="002928FE">
        <w:rPr>
          <w:rFonts w:ascii="Calibri" w:hAnsi="Calibri"/>
          <w:sz w:val="20"/>
        </w:rPr>
        <w:t>nového zpracování účetnictví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i/>
          <w:sz w:val="20"/>
        </w:rPr>
        <w:t xml:space="preserve">- </w:t>
      </w:r>
      <w:r w:rsidRPr="002928FE">
        <w:rPr>
          <w:rFonts w:ascii="Calibri" w:hAnsi="Calibri"/>
          <w:b/>
          <w:sz w:val="20"/>
        </w:rPr>
        <w:t>schválila</w:t>
      </w:r>
      <w:r w:rsidRPr="002928FE">
        <w:rPr>
          <w:rFonts w:ascii="Calibri" w:hAnsi="Calibri"/>
          <w:sz w:val="20"/>
        </w:rPr>
        <w:t xml:space="preserve"> převedení částky 221.468,- Kč v rámci přidělené dotace na účet ZŠ Pitín, rozpočtové opatření č. 6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2928FE">
        <w:rPr>
          <w:rFonts w:ascii="Calibri" w:hAnsi="Calibri"/>
          <w:b/>
          <w:sz w:val="20"/>
        </w:rPr>
        <w:t>- schválila</w:t>
      </w:r>
      <w:r w:rsidRPr="002928FE">
        <w:rPr>
          <w:rFonts w:ascii="Calibri" w:hAnsi="Calibri"/>
          <w:sz w:val="20"/>
        </w:rPr>
        <w:t xml:space="preserve"> firmu ROIS-ING s.r.o., </w:t>
      </w:r>
      <w:proofErr w:type="spellStart"/>
      <w:r w:rsidRPr="002928FE">
        <w:rPr>
          <w:rFonts w:ascii="Calibri" w:hAnsi="Calibri"/>
          <w:sz w:val="20"/>
        </w:rPr>
        <w:t>Huštěnovice</w:t>
      </w:r>
      <w:proofErr w:type="spellEnd"/>
      <w:r w:rsidRPr="002928FE">
        <w:rPr>
          <w:rFonts w:ascii="Calibri" w:hAnsi="Calibri"/>
          <w:sz w:val="20"/>
        </w:rPr>
        <w:t xml:space="preserve"> k provedení výběrového řízení k projektu „Dětské hřiště Pitín“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delegovala</w:t>
      </w:r>
      <w:r w:rsidRPr="002928FE">
        <w:rPr>
          <w:rFonts w:ascii="Calibri" w:hAnsi="Calibri"/>
          <w:sz w:val="20"/>
        </w:rPr>
        <w:t xml:space="preserve"> do komise pro hodnocení nabídek k projektu „Dětské hřiště Pitín“ starostu Martina Zálešáka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2928FE">
        <w:rPr>
          <w:rFonts w:ascii="Calibri" w:hAnsi="Calibri"/>
          <w:b/>
          <w:sz w:val="20"/>
        </w:rPr>
        <w:t xml:space="preserve">- </w:t>
      </w:r>
      <w:r w:rsidRPr="002928FE">
        <w:rPr>
          <w:rFonts w:asciiTheme="minorHAnsi" w:hAnsiTheme="minorHAnsi"/>
          <w:b/>
          <w:sz w:val="20"/>
        </w:rPr>
        <w:t>schválila</w:t>
      </w:r>
      <w:r w:rsidRPr="002928FE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>zahrnutí žádosti manželů Č., Pitín</w:t>
      </w:r>
      <w:r w:rsidRPr="002928FE">
        <w:rPr>
          <w:rFonts w:asciiTheme="minorHAnsi" w:hAnsiTheme="minorHAnsi"/>
          <w:sz w:val="20"/>
        </w:rPr>
        <w:t xml:space="preserve"> o úpravu komunikace k RD do návrhu rozpočtu na rok 2014</w:t>
      </w:r>
      <w:r w:rsidRPr="002928FE">
        <w:rPr>
          <w:rFonts w:asciiTheme="minorHAnsi" w:hAnsiTheme="minorHAnsi"/>
          <w:i/>
          <w:sz w:val="20"/>
        </w:rPr>
        <w:t xml:space="preserve">  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2928FE">
        <w:rPr>
          <w:rFonts w:ascii="Calibri" w:hAnsi="Calibri"/>
          <w:b/>
          <w:i/>
          <w:sz w:val="20"/>
        </w:rPr>
        <w:t xml:space="preserve">- </w:t>
      </w:r>
      <w:r w:rsidRPr="002928FE">
        <w:rPr>
          <w:rFonts w:ascii="Calibri" w:hAnsi="Calibri"/>
          <w:b/>
          <w:sz w:val="20"/>
        </w:rPr>
        <w:t>schválila</w:t>
      </w:r>
      <w:r w:rsidRPr="002928FE">
        <w:rPr>
          <w:rFonts w:ascii="Calibri" w:hAnsi="Calibri"/>
          <w:sz w:val="20"/>
        </w:rPr>
        <w:t xml:space="preserve"> odměnu ředitelce mateřské školy ve výši dle předloženého návrhu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schválila</w:t>
      </w:r>
      <w:r w:rsidRPr="002928FE">
        <w:rPr>
          <w:rFonts w:ascii="Calibri" w:hAnsi="Calibri"/>
          <w:sz w:val="20"/>
        </w:rPr>
        <w:t xml:space="preserve"> navýšení rozpočtu základní školy o 20.000,- Kč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 xml:space="preserve">- </w:t>
      </w:r>
      <w:r w:rsidRPr="002928FE">
        <w:rPr>
          <w:rFonts w:asciiTheme="minorHAnsi" w:hAnsiTheme="minorHAnsi" w:cs="Arial"/>
          <w:b/>
          <w:sz w:val="20"/>
        </w:rPr>
        <w:t>vzala na vědomí</w:t>
      </w:r>
      <w:r w:rsidRPr="002928FE">
        <w:rPr>
          <w:rFonts w:asciiTheme="minorHAnsi" w:hAnsiTheme="minorHAnsi" w:cs="Arial"/>
          <w:sz w:val="20"/>
        </w:rPr>
        <w:t xml:space="preserve"> protokol o kontrole výkonu samostatné působnosti u obce Pitín, provedené dne 7. 11. 2013 odborem Ministerstva vnitra</w:t>
      </w:r>
    </w:p>
    <w:p w:rsidR="002928FE" w:rsidRDefault="002928FE" w:rsidP="002928FE">
      <w:pPr>
        <w:pStyle w:val="Odstavec"/>
        <w:spacing w:after="0"/>
        <w:ind w:firstLine="0"/>
        <w:rPr>
          <w:rFonts w:asciiTheme="minorHAnsi" w:hAnsiTheme="minorHAnsi" w:cs="Arial"/>
          <w:sz w:val="20"/>
        </w:rPr>
      </w:pPr>
      <w:r w:rsidRPr="002928FE">
        <w:rPr>
          <w:rFonts w:ascii="Calibri" w:hAnsi="Calibri"/>
          <w:b/>
          <w:sz w:val="20"/>
        </w:rPr>
        <w:t xml:space="preserve">- </w:t>
      </w:r>
      <w:r w:rsidRPr="002928FE">
        <w:rPr>
          <w:rFonts w:asciiTheme="minorHAnsi" w:hAnsiTheme="minorHAnsi" w:cs="Arial"/>
          <w:b/>
          <w:sz w:val="20"/>
        </w:rPr>
        <w:t>pověřila</w:t>
      </w:r>
      <w:r w:rsidRPr="002928FE">
        <w:rPr>
          <w:rFonts w:asciiTheme="minorHAnsi" w:hAnsiTheme="minorHAnsi" w:cs="Arial"/>
          <w:sz w:val="20"/>
        </w:rPr>
        <w:t xml:space="preserve"> starostu rozhodovat o uzavření dodatků u nájemních smluv u obecních bytů </w:t>
      </w:r>
      <w:proofErr w:type="spellStart"/>
      <w:proofErr w:type="gramStart"/>
      <w:r w:rsidRPr="002928FE">
        <w:rPr>
          <w:rFonts w:asciiTheme="minorHAnsi" w:hAnsiTheme="minorHAnsi" w:cs="Arial"/>
          <w:sz w:val="20"/>
        </w:rPr>
        <w:t>č.p</w:t>
      </w:r>
      <w:proofErr w:type="spellEnd"/>
      <w:r w:rsidRPr="002928FE">
        <w:rPr>
          <w:rFonts w:asciiTheme="minorHAnsi" w:hAnsiTheme="minorHAnsi" w:cs="Arial"/>
          <w:sz w:val="20"/>
        </w:rPr>
        <w:t xml:space="preserve"> 360</w:t>
      </w:r>
      <w:proofErr w:type="gramEnd"/>
      <w:r w:rsidRPr="002928FE">
        <w:rPr>
          <w:rFonts w:asciiTheme="minorHAnsi" w:hAnsiTheme="minorHAnsi" w:cs="Arial"/>
          <w:sz w:val="20"/>
        </w:rPr>
        <w:t xml:space="preserve"> a </w:t>
      </w:r>
      <w:proofErr w:type="spellStart"/>
      <w:r w:rsidRPr="002928FE">
        <w:rPr>
          <w:rFonts w:asciiTheme="minorHAnsi" w:hAnsiTheme="minorHAnsi" w:cs="Arial"/>
          <w:sz w:val="20"/>
        </w:rPr>
        <w:t>č.p</w:t>
      </w:r>
      <w:proofErr w:type="spellEnd"/>
      <w:r w:rsidRPr="002928FE">
        <w:rPr>
          <w:rFonts w:asciiTheme="minorHAnsi" w:hAnsiTheme="minorHAnsi" w:cs="Arial"/>
          <w:sz w:val="20"/>
        </w:rPr>
        <w:t>. 18</w:t>
      </w:r>
    </w:p>
    <w:p w:rsidR="002928FE" w:rsidRDefault="002928FE" w:rsidP="002928FE">
      <w:pPr>
        <w:pStyle w:val="Odstavec"/>
        <w:spacing w:after="0"/>
        <w:ind w:firstLine="0"/>
        <w:rPr>
          <w:rFonts w:asciiTheme="minorHAnsi" w:hAnsiTheme="minorHAnsi" w:cs="Arial"/>
          <w:sz w:val="20"/>
        </w:rPr>
      </w:pPr>
    </w:p>
    <w:p w:rsidR="002928FE" w:rsidRPr="002928FE" w:rsidRDefault="002928FE" w:rsidP="002928FE">
      <w:pPr>
        <w:pStyle w:val="Odstavec"/>
        <w:spacing w:after="0"/>
        <w:ind w:firstLine="0"/>
        <w:rPr>
          <w:rFonts w:asciiTheme="minorHAnsi" w:hAnsiTheme="minorHAnsi" w:cs="Arial"/>
          <w:b/>
          <w:sz w:val="20"/>
        </w:rPr>
      </w:pPr>
      <w:r w:rsidRPr="002928FE">
        <w:rPr>
          <w:rFonts w:asciiTheme="minorHAnsi" w:hAnsiTheme="minorHAnsi" w:cs="Arial"/>
          <w:b/>
          <w:sz w:val="20"/>
        </w:rPr>
        <w:t>č. 61 – 17. 12. 2013</w:t>
      </w: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>-</w:t>
      </w:r>
      <w:r w:rsidRPr="002928FE">
        <w:rPr>
          <w:rFonts w:ascii="Calibri" w:hAnsi="Calibri"/>
          <w:b/>
          <w:sz w:val="20"/>
        </w:rPr>
        <w:t xml:space="preserve"> pověřila</w:t>
      </w:r>
      <w:r w:rsidRPr="002928FE">
        <w:rPr>
          <w:rFonts w:ascii="Calibri" w:hAnsi="Calibri"/>
          <w:sz w:val="20"/>
        </w:rPr>
        <w:t xml:space="preserve"> ředitelku </w:t>
      </w:r>
      <w:proofErr w:type="spellStart"/>
      <w:proofErr w:type="gramStart"/>
      <w:r w:rsidRPr="002928FE">
        <w:rPr>
          <w:rFonts w:ascii="Calibri" w:hAnsi="Calibri"/>
          <w:sz w:val="20"/>
        </w:rPr>
        <w:t>p.o</w:t>
      </w:r>
      <w:proofErr w:type="spellEnd"/>
      <w:r w:rsidRPr="002928FE">
        <w:rPr>
          <w:rFonts w:ascii="Calibri" w:hAnsi="Calibri"/>
          <w:sz w:val="20"/>
        </w:rPr>
        <w:t>.</w:t>
      </w:r>
      <w:proofErr w:type="gramEnd"/>
      <w:r w:rsidRPr="002928FE">
        <w:rPr>
          <w:rFonts w:ascii="Calibri" w:hAnsi="Calibri"/>
          <w:sz w:val="20"/>
        </w:rPr>
        <w:t xml:space="preserve"> SPORTKLUB NIVA k zajištění zpracování</w:t>
      </w:r>
      <w:r>
        <w:rPr>
          <w:rFonts w:ascii="Calibri" w:hAnsi="Calibri"/>
          <w:sz w:val="20"/>
        </w:rPr>
        <w:t xml:space="preserve"> účetnictví </w:t>
      </w:r>
      <w:r w:rsidRPr="002928FE">
        <w:rPr>
          <w:rFonts w:ascii="Calibri" w:hAnsi="Calibri"/>
          <w:sz w:val="20"/>
        </w:rPr>
        <w:t>1. – 11. 2013 a předložení zprávy do 10. 1. 2014</w:t>
      </w:r>
    </w:p>
    <w:p w:rsid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928FE">
        <w:rPr>
          <w:rFonts w:ascii="Calibri" w:hAnsi="Calibri"/>
          <w:b/>
          <w:sz w:val="20"/>
        </w:rPr>
        <w:t>- pověřila</w:t>
      </w:r>
      <w:r w:rsidRPr="002928FE">
        <w:rPr>
          <w:rFonts w:ascii="Calibri" w:hAnsi="Calibri"/>
          <w:sz w:val="20"/>
        </w:rPr>
        <w:t xml:space="preserve"> oslovit v rámci výběrového řízení na zhotovení akce „Dětské hřiště Pitín“ následující firmy -  TOMOVY PARKY, s.r.o., </w:t>
      </w:r>
      <w:proofErr w:type="spellStart"/>
      <w:r w:rsidRPr="002928FE">
        <w:rPr>
          <w:rFonts w:ascii="Calibri" w:hAnsi="Calibri"/>
          <w:sz w:val="20"/>
        </w:rPr>
        <w:t>Karlovice</w:t>
      </w:r>
      <w:proofErr w:type="spellEnd"/>
      <w:r w:rsidRPr="002928FE">
        <w:rPr>
          <w:rFonts w:ascii="Calibri" w:hAnsi="Calibri"/>
          <w:sz w:val="20"/>
        </w:rPr>
        <w:t>-</w:t>
      </w:r>
      <w:proofErr w:type="spellStart"/>
      <w:r w:rsidRPr="002928FE">
        <w:rPr>
          <w:rFonts w:ascii="Calibri" w:hAnsi="Calibri"/>
          <w:sz w:val="20"/>
        </w:rPr>
        <w:t>Radvánovice</w:t>
      </w:r>
      <w:proofErr w:type="spellEnd"/>
      <w:r w:rsidRPr="002928FE">
        <w:rPr>
          <w:rFonts w:ascii="Calibri" w:hAnsi="Calibri"/>
          <w:sz w:val="20"/>
        </w:rPr>
        <w:t xml:space="preserve"> 11, 511 01 Turnov, HŘIŠTĚ s.r.o., Příkop 838/6, 602 00 Brno, DŘEVOARTIKL spot. </w:t>
      </w:r>
      <w:proofErr w:type="gramStart"/>
      <w:r w:rsidRPr="002928FE">
        <w:rPr>
          <w:rFonts w:ascii="Calibri" w:hAnsi="Calibri"/>
          <w:sz w:val="20"/>
        </w:rPr>
        <w:t>s.</w:t>
      </w:r>
      <w:proofErr w:type="spellStart"/>
      <w:proofErr w:type="gramEnd"/>
      <w:r w:rsidRPr="002928FE">
        <w:rPr>
          <w:rFonts w:ascii="Calibri" w:hAnsi="Calibri"/>
          <w:sz w:val="20"/>
        </w:rPr>
        <w:t>r.o</w:t>
      </w:r>
      <w:proofErr w:type="spellEnd"/>
      <w:r w:rsidRPr="002928FE">
        <w:rPr>
          <w:rFonts w:ascii="Calibri" w:hAnsi="Calibri"/>
          <w:sz w:val="20"/>
        </w:rPr>
        <w:t xml:space="preserve">, Brněnská 3794/27, 669 02 Znojmo, TENNIS ZLIN – SPORTS CONSTRUCTIONS, s.r.o., Nová 1073, 763 02 Zlín – </w:t>
      </w:r>
      <w:proofErr w:type="spellStart"/>
      <w:r w:rsidRPr="002928FE">
        <w:rPr>
          <w:rFonts w:ascii="Calibri" w:hAnsi="Calibri"/>
          <w:sz w:val="20"/>
        </w:rPr>
        <w:t>Malenovice</w:t>
      </w:r>
      <w:proofErr w:type="spellEnd"/>
      <w:r w:rsidRPr="002928FE">
        <w:rPr>
          <w:rFonts w:ascii="Calibri" w:hAnsi="Calibri"/>
          <w:sz w:val="20"/>
        </w:rPr>
        <w:t xml:space="preserve">, HRAS-zařízení hřišť s.r.o., Zemědělská 6/145, 736 01 Havířov – Dolní </w:t>
      </w:r>
      <w:proofErr w:type="spellStart"/>
      <w:r w:rsidRPr="002928FE">
        <w:rPr>
          <w:rFonts w:ascii="Calibri" w:hAnsi="Calibri"/>
          <w:sz w:val="20"/>
        </w:rPr>
        <w:t>Datyně</w:t>
      </w:r>
      <w:proofErr w:type="spellEnd"/>
      <w:r w:rsidRPr="002928FE">
        <w:rPr>
          <w:rFonts w:ascii="Calibri" w:hAnsi="Calibri"/>
          <w:sz w:val="20"/>
        </w:rPr>
        <w:t xml:space="preserve">, FLORA SERVIS, </w:t>
      </w:r>
      <w:proofErr w:type="spellStart"/>
      <w:r w:rsidRPr="002928FE">
        <w:rPr>
          <w:rFonts w:ascii="Calibri" w:hAnsi="Calibri"/>
          <w:sz w:val="20"/>
        </w:rPr>
        <w:t>Faměrovo</w:t>
      </w:r>
      <w:proofErr w:type="spellEnd"/>
      <w:r w:rsidRPr="002928FE">
        <w:rPr>
          <w:rFonts w:ascii="Calibri" w:hAnsi="Calibri"/>
          <w:sz w:val="20"/>
        </w:rPr>
        <w:t xml:space="preserve"> náměstí 31/29, 618 00 Brno,  JAVORNÍK-CZ-PLUS s.r.o., Štítná nad </w:t>
      </w:r>
      <w:proofErr w:type="spellStart"/>
      <w:r w:rsidRPr="002928FE">
        <w:rPr>
          <w:rFonts w:ascii="Calibri" w:hAnsi="Calibri"/>
          <w:sz w:val="20"/>
        </w:rPr>
        <w:t>Vláří</w:t>
      </w:r>
      <w:proofErr w:type="spellEnd"/>
      <w:r w:rsidRPr="002928FE">
        <w:rPr>
          <w:rFonts w:ascii="Calibri" w:hAnsi="Calibri"/>
          <w:sz w:val="20"/>
        </w:rPr>
        <w:t xml:space="preserve"> – </w:t>
      </w:r>
      <w:proofErr w:type="spellStart"/>
      <w:r w:rsidRPr="002928FE">
        <w:rPr>
          <w:rFonts w:ascii="Calibri" w:hAnsi="Calibri"/>
          <w:sz w:val="20"/>
        </w:rPr>
        <w:t>Popov</w:t>
      </w:r>
      <w:proofErr w:type="spellEnd"/>
      <w:r w:rsidRPr="002928FE">
        <w:rPr>
          <w:rFonts w:ascii="Calibri" w:hAnsi="Calibri"/>
          <w:sz w:val="20"/>
        </w:rPr>
        <w:t xml:space="preserve"> 414, 763 33 Štítná nad </w:t>
      </w:r>
      <w:proofErr w:type="spellStart"/>
      <w:r w:rsidRPr="002928FE">
        <w:rPr>
          <w:rFonts w:ascii="Calibri" w:hAnsi="Calibri"/>
          <w:sz w:val="20"/>
        </w:rPr>
        <w:t>Vláří</w:t>
      </w:r>
      <w:proofErr w:type="spellEnd"/>
    </w:p>
    <w:p w:rsid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2928FE" w:rsidRPr="002928FE" w:rsidRDefault="002928FE" w:rsidP="002928FE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2928FE">
        <w:rPr>
          <w:rFonts w:ascii="Calibri" w:hAnsi="Calibri"/>
          <w:b/>
          <w:sz w:val="20"/>
        </w:rPr>
        <w:t>č. 62 – 7. 1. 2014</w:t>
      </w:r>
    </w:p>
    <w:p w:rsidR="002928FE" w:rsidRPr="00C376D5" w:rsidRDefault="002928FE" w:rsidP="002928FE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C376D5">
        <w:rPr>
          <w:rFonts w:ascii="Calibri" w:hAnsi="Calibri"/>
          <w:b/>
          <w:sz w:val="20"/>
        </w:rPr>
        <w:t>- schválila</w:t>
      </w:r>
      <w:r w:rsidRPr="00C376D5">
        <w:rPr>
          <w:rFonts w:ascii="Calibri" w:hAnsi="Calibri"/>
          <w:sz w:val="20"/>
        </w:rPr>
        <w:t xml:space="preserve"> pronájem pozemků dle přílohy o celkové výměře 7,4199 hektaru v katastrálním území Pitín v ceně dle předloženého návrhu akciové společnosti ZS Pitín, dle záměru zveřejněného na úřední desce</w:t>
      </w:r>
    </w:p>
    <w:p w:rsidR="002928FE" w:rsidRPr="00C376D5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376D5">
        <w:rPr>
          <w:rFonts w:ascii="Calibri" w:hAnsi="Calibri"/>
          <w:b/>
          <w:sz w:val="20"/>
        </w:rPr>
        <w:t>- schválila</w:t>
      </w:r>
      <w:r w:rsidRPr="00C376D5">
        <w:rPr>
          <w:rFonts w:ascii="Calibri" w:hAnsi="Calibri"/>
          <w:sz w:val="20"/>
        </w:rPr>
        <w:t xml:space="preserve"> vyčlenění finančních prostředků na pasport místních komunikací v rozpočtu 2014 a pověřila starostu k zajištění jeho vypracování</w:t>
      </w:r>
    </w:p>
    <w:p w:rsidR="002928FE" w:rsidRPr="00C376D5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376D5">
        <w:rPr>
          <w:rFonts w:ascii="Calibri" w:hAnsi="Calibri"/>
          <w:b/>
          <w:sz w:val="20"/>
        </w:rPr>
        <w:t>- schválila</w:t>
      </w:r>
      <w:r w:rsidRPr="00C376D5">
        <w:rPr>
          <w:rFonts w:ascii="Calibri" w:hAnsi="Calibri"/>
          <w:sz w:val="20"/>
        </w:rPr>
        <w:t xml:space="preserve"> žádost ředitelky ZŠ o přiznání odměny za práci s integrovanými žáky ve výši dle předloženého návrhu</w:t>
      </w:r>
    </w:p>
    <w:p w:rsidR="00C376D5" w:rsidRDefault="00C376D5" w:rsidP="002928F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2928FE" w:rsidRPr="00C376D5" w:rsidRDefault="002928FE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376D5">
        <w:rPr>
          <w:rFonts w:ascii="Calibri" w:hAnsi="Calibri"/>
          <w:b/>
          <w:sz w:val="20"/>
        </w:rPr>
        <w:lastRenderedPageBreak/>
        <w:t>- schválila</w:t>
      </w:r>
      <w:r w:rsidRPr="00C376D5">
        <w:rPr>
          <w:rFonts w:ascii="Calibri" w:hAnsi="Calibri"/>
          <w:sz w:val="20"/>
        </w:rPr>
        <w:t xml:space="preserve"> firmu Galileo </w:t>
      </w:r>
      <w:proofErr w:type="spellStart"/>
      <w:r w:rsidRPr="00C376D5">
        <w:rPr>
          <w:rFonts w:ascii="Calibri" w:hAnsi="Calibri"/>
          <w:sz w:val="20"/>
        </w:rPr>
        <w:t>Corporation</w:t>
      </w:r>
      <w:proofErr w:type="spellEnd"/>
      <w:r w:rsidRPr="00C376D5">
        <w:rPr>
          <w:rFonts w:ascii="Calibri" w:hAnsi="Calibri"/>
          <w:sz w:val="20"/>
        </w:rPr>
        <w:t>, s.r.o. k vytvoření internetových stránek obce, výrobní cena je 28.000,- Kč bez DPH, roční poplatek 6.500,- Kč bez DPH</w:t>
      </w:r>
    </w:p>
    <w:p w:rsidR="002928FE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C376D5">
        <w:rPr>
          <w:rFonts w:ascii="Calibri" w:hAnsi="Calibri"/>
          <w:b/>
          <w:sz w:val="20"/>
        </w:rPr>
        <w:t>- pověřila</w:t>
      </w:r>
      <w:r w:rsidRPr="00C376D5">
        <w:rPr>
          <w:rFonts w:ascii="Calibri" w:hAnsi="Calibri"/>
          <w:sz w:val="20"/>
        </w:rPr>
        <w:t xml:space="preserve"> starostu k jednání s ředitelkou </w:t>
      </w:r>
      <w:proofErr w:type="spellStart"/>
      <w:proofErr w:type="gramStart"/>
      <w:r w:rsidRPr="00C376D5">
        <w:rPr>
          <w:rFonts w:ascii="Calibri" w:hAnsi="Calibri"/>
          <w:sz w:val="20"/>
        </w:rPr>
        <w:t>p.o</w:t>
      </w:r>
      <w:proofErr w:type="spellEnd"/>
      <w:r w:rsidRPr="00C376D5">
        <w:rPr>
          <w:rFonts w:ascii="Calibri" w:hAnsi="Calibri"/>
          <w:sz w:val="20"/>
        </w:rPr>
        <w:t>.</w:t>
      </w:r>
      <w:proofErr w:type="gramEnd"/>
      <w:r w:rsidRPr="00C376D5">
        <w:rPr>
          <w:rFonts w:ascii="Calibri" w:hAnsi="Calibri"/>
          <w:sz w:val="20"/>
        </w:rPr>
        <w:t xml:space="preserve"> SPORTKLUB NIVA</w:t>
      </w:r>
    </w:p>
    <w:p w:rsidR="00C376D5" w:rsidRDefault="00C376D5" w:rsidP="002928FE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C376D5" w:rsidRPr="00C376D5" w:rsidRDefault="00C376D5" w:rsidP="002928FE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C376D5">
        <w:rPr>
          <w:rFonts w:ascii="Calibri" w:hAnsi="Calibri"/>
          <w:b/>
          <w:sz w:val="20"/>
        </w:rPr>
        <w:t>č. 63 – 16. 1. 2014</w:t>
      </w:r>
    </w:p>
    <w:p w:rsidR="00C376D5" w:rsidRPr="00C376D5" w:rsidRDefault="00C376D5" w:rsidP="00C376D5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C376D5">
        <w:rPr>
          <w:rFonts w:ascii="Calibri" w:hAnsi="Calibri"/>
          <w:b/>
          <w:sz w:val="20"/>
        </w:rPr>
        <w:t xml:space="preserve">- </w:t>
      </w:r>
      <w:r w:rsidR="00B76FB2" w:rsidRPr="00B76FB2">
        <w:rPr>
          <w:rFonts w:ascii="Calibri" w:hAnsi="Calibri"/>
          <w:b/>
          <w:sz w:val="20"/>
        </w:rPr>
        <w:t>vzala na vědomí</w:t>
      </w:r>
      <w:r w:rsidR="00B76FB2" w:rsidRPr="00B76FB2">
        <w:rPr>
          <w:rFonts w:ascii="Calibri" w:hAnsi="Calibri"/>
          <w:sz w:val="20"/>
        </w:rPr>
        <w:t xml:space="preserve"> hospodaření obce za období 1. – 12. 2013</w:t>
      </w:r>
    </w:p>
    <w:p w:rsidR="00C376D5" w:rsidRPr="00C376D5" w:rsidRDefault="00C376D5" w:rsidP="00C376D5">
      <w:pPr>
        <w:pStyle w:val="Odstavec"/>
        <w:spacing w:after="0"/>
        <w:ind w:firstLine="0"/>
        <w:rPr>
          <w:rFonts w:ascii="Calibri" w:hAnsi="Calibri"/>
          <w:sz w:val="20"/>
        </w:rPr>
      </w:pPr>
      <w:r w:rsidRPr="00C376D5">
        <w:rPr>
          <w:rFonts w:ascii="Calibri" w:hAnsi="Calibri"/>
          <w:b/>
          <w:sz w:val="20"/>
        </w:rPr>
        <w:t>- doporučila</w:t>
      </w:r>
      <w:r w:rsidRPr="00C376D5">
        <w:rPr>
          <w:rFonts w:ascii="Calibri" w:hAnsi="Calibri"/>
          <w:sz w:val="20"/>
        </w:rPr>
        <w:t xml:space="preserve"> ZO schválit rozpočet obce na rok 2014 v předloženém znění</w:t>
      </w:r>
    </w:p>
    <w:p w:rsidR="00C376D5" w:rsidRPr="00C376D5" w:rsidRDefault="00C376D5" w:rsidP="00C376D5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C376D5">
        <w:rPr>
          <w:rFonts w:ascii="Calibri" w:hAnsi="Calibri"/>
          <w:b/>
          <w:sz w:val="20"/>
        </w:rPr>
        <w:t>- vzala na vědomí</w:t>
      </w:r>
      <w:r w:rsidRPr="00C376D5">
        <w:rPr>
          <w:rFonts w:ascii="Calibri" w:hAnsi="Calibri"/>
          <w:sz w:val="20"/>
        </w:rPr>
        <w:t xml:space="preserve"> zprávu o ukončeném výběrovém řízení k akci „Dětské hřiště Pitín“</w:t>
      </w:r>
    </w:p>
    <w:p w:rsidR="00C376D5" w:rsidRPr="00C376D5" w:rsidRDefault="00C376D5" w:rsidP="00C376D5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376D5">
        <w:rPr>
          <w:rFonts w:ascii="Calibri" w:hAnsi="Calibri"/>
          <w:b/>
          <w:sz w:val="20"/>
        </w:rPr>
        <w:t>- vzala na vědomí</w:t>
      </w:r>
      <w:r w:rsidRPr="00C376D5">
        <w:rPr>
          <w:rFonts w:ascii="Calibri" w:hAnsi="Calibri"/>
          <w:sz w:val="20"/>
        </w:rPr>
        <w:t xml:space="preserve"> zprávu o vedení účetnictví v </w:t>
      </w:r>
      <w:proofErr w:type="spellStart"/>
      <w:proofErr w:type="gramStart"/>
      <w:r w:rsidRPr="00C376D5">
        <w:rPr>
          <w:rFonts w:ascii="Calibri" w:hAnsi="Calibri"/>
          <w:sz w:val="20"/>
        </w:rPr>
        <w:t>p.o</w:t>
      </w:r>
      <w:proofErr w:type="spellEnd"/>
      <w:r w:rsidRPr="00C376D5">
        <w:rPr>
          <w:rFonts w:ascii="Calibri" w:hAnsi="Calibri"/>
          <w:sz w:val="20"/>
        </w:rPr>
        <w:t>.</w:t>
      </w:r>
      <w:proofErr w:type="gramEnd"/>
      <w:r w:rsidRPr="00C376D5">
        <w:rPr>
          <w:rFonts w:ascii="Calibri" w:hAnsi="Calibri"/>
          <w:sz w:val="20"/>
        </w:rPr>
        <w:t xml:space="preserve"> SPORTKLUB NIVA</w:t>
      </w:r>
      <w:r w:rsidRPr="00C376D5">
        <w:rPr>
          <w:rFonts w:ascii="Calibri" w:hAnsi="Calibri"/>
          <w:i/>
          <w:sz w:val="20"/>
        </w:rPr>
        <w:t xml:space="preserve"> </w:t>
      </w:r>
    </w:p>
    <w:p w:rsidR="00C376D5" w:rsidRPr="00C376D5" w:rsidRDefault="00C376D5" w:rsidP="00C376D5">
      <w:pPr>
        <w:pStyle w:val="Odstavec"/>
        <w:spacing w:after="0"/>
        <w:ind w:firstLine="0"/>
        <w:rPr>
          <w:rFonts w:ascii="Calibri" w:hAnsi="Calibri"/>
          <w:sz w:val="20"/>
        </w:rPr>
      </w:pPr>
      <w:r w:rsidRPr="00C376D5">
        <w:rPr>
          <w:rFonts w:ascii="Calibri" w:hAnsi="Calibri"/>
          <w:b/>
          <w:sz w:val="20"/>
        </w:rPr>
        <w:t xml:space="preserve">- vyjádřila </w:t>
      </w:r>
      <w:r w:rsidRPr="00C376D5">
        <w:rPr>
          <w:rFonts w:ascii="Calibri" w:hAnsi="Calibri"/>
          <w:sz w:val="20"/>
        </w:rPr>
        <w:t>podporu akci „Vlajka pro Tibet“, ale k akci vyvěšení vlajky 10. 3. 2014 se obec nepřipojí</w:t>
      </w:r>
    </w:p>
    <w:p w:rsidR="00C376D5" w:rsidRPr="00C376D5" w:rsidRDefault="00C376D5" w:rsidP="002928FE">
      <w:pPr>
        <w:pStyle w:val="Odstavec"/>
        <w:spacing w:after="0"/>
        <w:ind w:firstLine="0"/>
        <w:rPr>
          <w:rFonts w:ascii="Calibri" w:hAnsi="Calibri"/>
          <w:i/>
          <w:sz w:val="20"/>
        </w:rPr>
      </w:pPr>
    </w:p>
    <w:p w:rsidR="002928FE" w:rsidRPr="00C376D5" w:rsidRDefault="002928FE" w:rsidP="002928FE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F064CD" w:rsidRPr="00C376D5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C376D5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sectPr w:rsidR="00F064CD" w:rsidRPr="00C376D5" w:rsidSect="00A10086">
      <w:footnotePr>
        <w:numRestart w:val="eachPage"/>
      </w:footnotePr>
      <w:endnotePr>
        <w:numFmt w:val="decimal"/>
        <w:numStart w:val="0"/>
      </w:endnotePr>
      <w:pgSz w:w="11906" w:h="16838"/>
      <w:pgMar w:top="363" w:right="590" w:bottom="590" w:left="590" w:header="1798" w:footer="179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Restart w:val="eachPage"/>
  </w:footnotePr>
  <w:endnotePr>
    <w:numFmt w:val="decimal"/>
    <w:numStart w:val="0"/>
  </w:endnotePr>
  <w:compat/>
  <w:rsids>
    <w:rsidRoot w:val="002D1E56"/>
    <w:rsid w:val="000302CF"/>
    <w:rsid w:val="00035C68"/>
    <w:rsid w:val="00077782"/>
    <w:rsid w:val="000C2CFC"/>
    <w:rsid w:val="000C609F"/>
    <w:rsid w:val="000D02B5"/>
    <w:rsid w:val="000E5668"/>
    <w:rsid w:val="000F4AA4"/>
    <w:rsid w:val="00117302"/>
    <w:rsid w:val="00126348"/>
    <w:rsid w:val="001347B9"/>
    <w:rsid w:val="00160B48"/>
    <w:rsid w:val="00177291"/>
    <w:rsid w:val="001D7AEE"/>
    <w:rsid w:val="00203325"/>
    <w:rsid w:val="00232360"/>
    <w:rsid w:val="002710B4"/>
    <w:rsid w:val="002928FE"/>
    <w:rsid w:val="002A128E"/>
    <w:rsid w:val="002B5DC0"/>
    <w:rsid w:val="002D1E56"/>
    <w:rsid w:val="002F1960"/>
    <w:rsid w:val="002F1B6E"/>
    <w:rsid w:val="0031271A"/>
    <w:rsid w:val="0031623F"/>
    <w:rsid w:val="0032343F"/>
    <w:rsid w:val="003314C0"/>
    <w:rsid w:val="003D5688"/>
    <w:rsid w:val="003F3D5E"/>
    <w:rsid w:val="00430270"/>
    <w:rsid w:val="00461C71"/>
    <w:rsid w:val="00501B38"/>
    <w:rsid w:val="00512C44"/>
    <w:rsid w:val="00524CAC"/>
    <w:rsid w:val="005301B7"/>
    <w:rsid w:val="005331A0"/>
    <w:rsid w:val="00577C75"/>
    <w:rsid w:val="005B6F01"/>
    <w:rsid w:val="005C3FC7"/>
    <w:rsid w:val="005E5AED"/>
    <w:rsid w:val="006D0674"/>
    <w:rsid w:val="00714394"/>
    <w:rsid w:val="007321E4"/>
    <w:rsid w:val="00753B62"/>
    <w:rsid w:val="0078602F"/>
    <w:rsid w:val="007C0283"/>
    <w:rsid w:val="007C038F"/>
    <w:rsid w:val="007C700C"/>
    <w:rsid w:val="007E39DF"/>
    <w:rsid w:val="007E7F30"/>
    <w:rsid w:val="007F05EF"/>
    <w:rsid w:val="007F4AA8"/>
    <w:rsid w:val="00811039"/>
    <w:rsid w:val="0082015D"/>
    <w:rsid w:val="008347EF"/>
    <w:rsid w:val="00842909"/>
    <w:rsid w:val="00866A9A"/>
    <w:rsid w:val="00901157"/>
    <w:rsid w:val="00916A9A"/>
    <w:rsid w:val="009357F4"/>
    <w:rsid w:val="00970B19"/>
    <w:rsid w:val="009856E9"/>
    <w:rsid w:val="00990D7E"/>
    <w:rsid w:val="009C4F88"/>
    <w:rsid w:val="009C6A9A"/>
    <w:rsid w:val="00A01FCC"/>
    <w:rsid w:val="00A10086"/>
    <w:rsid w:val="00A40A3A"/>
    <w:rsid w:val="00A538F7"/>
    <w:rsid w:val="00A776E8"/>
    <w:rsid w:val="00AA4A63"/>
    <w:rsid w:val="00B05733"/>
    <w:rsid w:val="00B1613D"/>
    <w:rsid w:val="00B27D17"/>
    <w:rsid w:val="00B35B1C"/>
    <w:rsid w:val="00B66288"/>
    <w:rsid w:val="00B76FB2"/>
    <w:rsid w:val="00B77147"/>
    <w:rsid w:val="00BA2C2A"/>
    <w:rsid w:val="00BA6E28"/>
    <w:rsid w:val="00BD59B4"/>
    <w:rsid w:val="00C23BE1"/>
    <w:rsid w:val="00C376D5"/>
    <w:rsid w:val="00C56F7D"/>
    <w:rsid w:val="00C6109C"/>
    <w:rsid w:val="00C707B8"/>
    <w:rsid w:val="00C77AA0"/>
    <w:rsid w:val="00CE7664"/>
    <w:rsid w:val="00D00ECA"/>
    <w:rsid w:val="00D06FD8"/>
    <w:rsid w:val="00D10BCD"/>
    <w:rsid w:val="00D462CB"/>
    <w:rsid w:val="00D547BF"/>
    <w:rsid w:val="00D56534"/>
    <w:rsid w:val="00D65C18"/>
    <w:rsid w:val="00D678DA"/>
    <w:rsid w:val="00D84C14"/>
    <w:rsid w:val="00E10F0F"/>
    <w:rsid w:val="00E3228A"/>
    <w:rsid w:val="00E36CB2"/>
    <w:rsid w:val="00E47694"/>
    <w:rsid w:val="00EA77CB"/>
    <w:rsid w:val="00EB1E06"/>
    <w:rsid w:val="00EC024A"/>
    <w:rsid w:val="00EC5C11"/>
    <w:rsid w:val="00F064CD"/>
    <w:rsid w:val="00F32FF6"/>
    <w:rsid w:val="00F545D2"/>
    <w:rsid w:val="00F70C07"/>
    <w:rsid w:val="00F968EC"/>
    <w:rsid w:val="00FA2525"/>
    <w:rsid w:val="00FA479F"/>
    <w:rsid w:val="00FB4F4E"/>
    <w:rsid w:val="00FC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086"/>
    <w:pPr>
      <w:widowControl w:val="0"/>
    </w:pPr>
    <w:rPr>
      <w:sz w:val="24"/>
    </w:rPr>
  </w:style>
  <w:style w:type="paragraph" w:styleId="Nadpis1">
    <w:name w:val="heading 1"/>
    <w:basedOn w:val="Normln"/>
    <w:next w:val="Normln"/>
    <w:qFormat/>
    <w:rsid w:val="00A10086"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"/>
    <w:next w:val="Normln"/>
    <w:qFormat/>
    <w:rsid w:val="00A10086"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qFormat/>
    <w:rsid w:val="00A10086"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32343F"/>
    <w:pPr>
      <w:spacing w:after="120" w:line="288" w:lineRule="auto"/>
    </w:pPr>
  </w:style>
  <w:style w:type="paragraph" w:customStyle="1" w:styleId="Normln0">
    <w:name w:val="Normální~"/>
    <w:basedOn w:val="Normln"/>
    <w:rsid w:val="00A10086"/>
    <w:pPr>
      <w:spacing w:line="288" w:lineRule="auto"/>
    </w:pPr>
  </w:style>
  <w:style w:type="paragraph" w:customStyle="1" w:styleId="Odstavec">
    <w:name w:val="Odstavec"/>
    <w:basedOn w:val="Normln0"/>
    <w:rsid w:val="00A10086"/>
    <w:pPr>
      <w:spacing w:after="115"/>
      <w:ind w:firstLine="480"/>
    </w:pPr>
  </w:style>
  <w:style w:type="paragraph" w:customStyle="1" w:styleId="Normln1">
    <w:name w:val="Normální~~"/>
    <w:basedOn w:val="Normln"/>
    <w:rsid w:val="00A10086"/>
    <w:pPr>
      <w:spacing w:line="288" w:lineRule="auto"/>
    </w:pPr>
  </w:style>
  <w:style w:type="paragraph" w:customStyle="1" w:styleId="Odstavec0">
    <w:name w:val="Odstavec~"/>
    <w:basedOn w:val="Normln1"/>
    <w:rsid w:val="00A10086"/>
    <w:pPr>
      <w:spacing w:after="115"/>
      <w:ind w:firstLine="480"/>
    </w:pPr>
  </w:style>
  <w:style w:type="character" w:customStyle="1" w:styleId="apple-converted-space">
    <w:name w:val="apple-converted-space"/>
    <w:basedOn w:val="Standardnpsmoodstavce"/>
    <w:rsid w:val="0091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CE9E-00AE-4039-96BF-A2FB6F24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1</Pages>
  <Words>680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 Pitín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Pitín</dc:creator>
  <cp:keywords/>
  <dc:description/>
  <cp:lastModifiedBy>Your User Name</cp:lastModifiedBy>
  <cp:revision>28</cp:revision>
  <cp:lastPrinted>2014-01-27T11:03:00Z</cp:lastPrinted>
  <dcterms:created xsi:type="dcterms:W3CDTF">2009-05-13T06:02:00Z</dcterms:created>
  <dcterms:modified xsi:type="dcterms:W3CDTF">2014-01-27T11:03:00Z</dcterms:modified>
</cp:coreProperties>
</file>